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4447" w:rsidRDefault="00C74447" w:rsidP="00C74447">
      <w:pPr>
        <w:spacing w:after="0" w:line="240" w:lineRule="auto"/>
        <w:jc w:val="center"/>
        <w:rPr>
          <w:rFonts w:asciiTheme="majorBidi" w:hAnsiTheme="majorBidi" w:cstheme="majorBidi"/>
          <w:b/>
          <w:bCs/>
          <w:sz w:val="32"/>
          <w:szCs w:val="32"/>
          <w:u w:val="single"/>
        </w:rPr>
      </w:pPr>
      <w:bookmarkStart w:id="0" w:name="_GoBack"/>
      <w:bookmarkEnd w:id="0"/>
      <w:r>
        <w:rPr>
          <w:rFonts w:asciiTheme="majorBidi" w:hAnsiTheme="majorBidi" w:cstheme="majorBidi"/>
          <w:b/>
          <w:bCs/>
          <w:sz w:val="32"/>
          <w:szCs w:val="32"/>
          <w:u w:val="single"/>
          <w:rtl/>
        </w:rPr>
        <w:t>الإجراءات المعمول بها عند عقد تظاهرة علمية</w:t>
      </w:r>
    </w:p>
    <w:p w:rsidR="00C74447" w:rsidRDefault="00C74447" w:rsidP="00C74447">
      <w:pPr>
        <w:spacing w:after="0" w:line="240" w:lineRule="auto"/>
        <w:jc w:val="both"/>
        <w:rPr>
          <w:rFonts w:asciiTheme="majorBidi" w:hAnsiTheme="majorBidi" w:cstheme="majorBidi"/>
          <w:b/>
          <w:bCs/>
          <w:sz w:val="32"/>
          <w:szCs w:val="32"/>
          <w:u w:val="single"/>
          <w:rtl/>
        </w:rPr>
      </w:pPr>
    </w:p>
    <w:p w:rsidR="00C74447" w:rsidRDefault="00C74447" w:rsidP="00C74447">
      <w:pPr>
        <w:spacing w:after="0"/>
        <w:ind w:right="142"/>
        <w:jc w:val="both"/>
        <w:rPr>
          <w:rFonts w:asciiTheme="majorBidi" w:hAnsiTheme="majorBidi" w:cstheme="majorBidi"/>
          <w:sz w:val="12"/>
          <w:szCs w:val="12"/>
        </w:rPr>
      </w:pPr>
    </w:p>
    <w:p w:rsidR="00C74447" w:rsidRDefault="00C74447" w:rsidP="00C74447">
      <w:pPr>
        <w:pStyle w:val="Paragraphedeliste"/>
        <w:numPr>
          <w:ilvl w:val="0"/>
          <w:numId w:val="1"/>
        </w:numPr>
        <w:bidi/>
        <w:spacing w:after="0"/>
        <w:ind w:left="425" w:right="142" w:hanging="283"/>
        <w:jc w:val="both"/>
        <w:rPr>
          <w:rFonts w:asciiTheme="majorBidi" w:hAnsiTheme="majorBidi" w:cstheme="majorBidi"/>
          <w:b/>
          <w:bCs/>
          <w:color w:val="365F91" w:themeColor="accent1" w:themeShade="BF"/>
          <w:sz w:val="28"/>
          <w:szCs w:val="28"/>
          <w:u w:val="single"/>
          <w:rtl/>
        </w:rPr>
      </w:pPr>
      <w:r>
        <w:rPr>
          <w:rFonts w:asciiTheme="majorBidi" w:hAnsiTheme="majorBidi" w:cstheme="majorBidi"/>
          <w:b/>
          <w:bCs/>
          <w:color w:val="365F91" w:themeColor="accent1" w:themeShade="BF"/>
          <w:sz w:val="28"/>
          <w:szCs w:val="28"/>
          <w:u w:val="single"/>
          <w:rtl/>
        </w:rPr>
        <w:t>بخصوص التظاهرات العلمية ذات الطابع الوطني:</w:t>
      </w:r>
    </w:p>
    <w:p w:rsidR="00C74447" w:rsidRDefault="00C74447" w:rsidP="00C74447">
      <w:pPr>
        <w:bidi/>
        <w:spacing w:after="0"/>
        <w:ind w:left="142" w:right="142"/>
        <w:jc w:val="both"/>
        <w:rPr>
          <w:rFonts w:asciiTheme="majorBidi" w:hAnsiTheme="majorBidi" w:cstheme="majorBidi"/>
          <w:b/>
          <w:bCs/>
          <w:sz w:val="16"/>
          <w:szCs w:val="16"/>
        </w:rPr>
      </w:pPr>
    </w:p>
    <w:p w:rsidR="00C74447" w:rsidRDefault="00C74447" w:rsidP="00C74447">
      <w:pPr>
        <w:bidi/>
        <w:spacing w:after="0"/>
        <w:ind w:left="142" w:right="142"/>
        <w:jc w:val="both"/>
        <w:rPr>
          <w:rFonts w:asciiTheme="majorBidi" w:hAnsiTheme="majorBidi" w:cstheme="majorBidi"/>
          <w:sz w:val="28"/>
          <w:szCs w:val="28"/>
          <w:rtl/>
        </w:rPr>
      </w:pPr>
      <w:r>
        <w:rPr>
          <w:rFonts w:asciiTheme="majorBidi" w:hAnsiTheme="majorBidi" w:cstheme="majorBidi"/>
          <w:sz w:val="28"/>
          <w:szCs w:val="28"/>
          <w:rtl/>
        </w:rPr>
        <w:t xml:space="preserve">- ينبغي إرسال ملف كامل يتضمن محتوى التظاهرة العلمية المبرمجة و ذلك في آجل </w:t>
      </w:r>
      <w:r>
        <w:rPr>
          <w:rFonts w:asciiTheme="majorBidi" w:hAnsiTheme="majorBidi" w:cstheme="majorBidi"/>
          <w:b/>
          <w:bCs/>
          <w:sz w:val="28"/>
          <w:szCs w:val="28"/>
          <w:u w:val="single"/>
          <w:rtl/>
        </w:rPr>
        <w:t>شهر قبل انعقادها</w:t>
      </w:r>
      <w:r>
        <w:rPr>
          <w:rFonts w:asciiTheme="majorBidi" w:hAnsiTheme="majorBidi" w:cstheme="majorBidi"/>
          <w:sz w:val="28"/>
          <w:szCs w:val="28"/>
          <w:rtl/>
        </w:rPr>
        <w:t xml:space="preserve"> مع موافاتنا بالتوصيات و النتائج المتوصل إليها بعد كل تظاهرة علمية في غضون </w:t>
      </w:r>
      <w:r>
        <w:rPr>
          <w:rFonts w:asciiTheme="majorBidi" w:hAnsiTheme="majorBidi" w:cstheme="majorBidi"/>
          <w:b/>
          <w:bCs/>
          <w:sz w:val="28"/>
          <w:szCs w:val="28"/>
          <w:u w:val="single"/>
          <w:rtl/>
        </w:rPr>
        <w:t>أسبوع بعد انعقادها</w:t>
      </w:r>
      <w:r>
        <w:rPr>
          <w:rFonts w:asciiTheme="majorBidi" w:hAnsiTheme="majorBidi" w:cstheme="majorBidi"/>
          <w:sz w:val="28"/>
          <w:szCs w:val="28"/>
          <w:rtl/>
        </w:rPr>
        <w:t xml:space="preserve"> ، يرسل الملف في شكل </w:t>
      </w:r>
      <w:r>
        <w:rPr>
          <w:rFonts w:asciiTheme="majorBidi" w:hAnsiTheme="majorBidi" w:cstheme="majorBidi"/>
          <w:b/>
          <w:bCs/>
          <w:sz w:val="28"/>
          <w:szCs w:val="28"/>
          <w:u w:val="single"/>
          <w:rtl/>
        </w:rPr>
        <w:t>نسخة ورقية و الكترونية</w:t>
      </w:r>
      <w:r>
        <w:rPr>
          <w:rFonts w:asciiTheme="majorBidi" w:hAnsiTheme="majorBidi" w:cstheme="majorBidi"/>
          <w:sz w:val="28"/>
          <w:szCs w:val="28"/>
          <w:rtl/>
        </w:rPr>
        <w:t xml:space="preserve"> تتضمن جميع الأعمال المتعلقة بالتظاهرة العلمية المنجزة لترسل بعدها إلى الوزارة في وقتها المحدد (محتوى المراسلة تحت رقم 237 المؤرخة في 03 ماي 2016 والمراسلة تحت رقم 34  المؤرخة في  18 </w:t>
      </w:r>
      <w:proofErr w:type="spellStart"/>
      <w:r>
        <w:rPr>
          <w:rFonts w:asciiTheme="majorBidi" w:hAnsiTheme="majorBidi" w:cstheme="majorBidi"/>
          <w:sz w:val="28"/>
          <w:szCs w:val="28"/>
          <w:rtl/>
        </w:rPr>
        <w:t>جانفي</w:t>
      </w:r>
      <w:proofErr w:type="spellEnd"/>
      <w:r>
        <w:rPr>
          <w:rFonts w:asciiTheme="majorBidi" w:hAnsiTheme="majorBidi" w:cstheme="majorBidi"/>
          <w:sz w:val="28"/>
          <w:szCs w:val="28"/>
          <w:rtl/>
        </w:rPr>
        <w:t xml:space="preserve"> 2017).</w:t>
      </w:r>
    </w:p>
    <w:p w:rsidR="00C74447" w:rsidRDefault="00C74447" w:rsidP="00C74447">
      <w:pPr>
        <w:bidi/>
        <w:spacing w:after="0"/>
        <w:ind w:left="142" w:right="142"/>
        <w:jc w:val="both"/>
        <w:rPr>
          <w:rFonts w:asciiTheme="majorBidi" w:hAnsiTheme="majorBidi" w:cstheme="majorBidi"/>
          <w:sz w:val="10"/>
          <w:szCs w:val="10"/>
          <w:rtl/>
        </w:rPr>
      </w:pPr>
    </w:p>
    <w:p w:rsidR="00C74447" w:rsidRDefault="00C74447" w:rsidP="00C74447">
      <w:pPr>
        <w:bidi/>
        <w:spacing w:after="0"/>
        <w:ind w:left="142" w:right="142"/>
        <w:jc w:val="both"/>
        <w:rPr>
          <w:rFonts w:asciiTheme="majorBidi" w:hAnsiTheme="majorBidi" w:cstheme="majorBidi"/>
          <w:sz w:val="10"/>
          <w:szCs w:val="10"/>
          <w:rtl/>
        </w:rPr>
      </w:pPr>
    </w:p>
    <w:p w:rsidR="00C74447" w:rsidRDefault="00C74447" w:rsidP="00C74447">
      <w:pPr>
        <w:pStyle w:val="Paragraphedeliste"/>
        <w:numPr>
          <w:ilvl w:val="0"/>
          <w:numId w:val="2"/>
        </w:numPr>
        <w:bidi/>
        <w:spacing w:after="0"/>
        <w:ind w:left="425" w:right="142" w:hanging="284"/>
        <w:jc w:val="both"/>
        <w:rPr>
          <w:rFonts w:asciiTheme="majorBidi" w:hAnsiTheme="majorBidi" w:cstheme="majorBidi"/>
          <w:b/>
          <w:bCs/>
          <w:sz w:val="28"/>
          <w:szCs w:val="28"/>
        </w:rPr>
      </w:pPr>
      <w:r>
        <w:rPr>
          <w:rFonts w:asciiTheme="majorBidi" w:hAnsiTheme="majorBidi" w:cstheme="majorBidi"/>
          <w:b/>
          <w:bCs/>
          <w:sz w:val="28"/>
          <w:szCs w:val="28"/>
          <w:rtl/>
        </w:rPr>
        <w:t xml:space="preserve">فيما يتعلق بالملف الإداري الواجب تقديمه عند عقد التظاهرة العلمية الوطنية ( </w:t>
      </w:r>
      <w:r>
        <w:rPr>
          <w:rFonts w:asciiTheme="majorBidi" w:hAnsiTheme="majorBidi" w:cstheme="majorBidi"/>
          <w:sz w:val="28"/>
          <w:szCs w:val="28"/>
          <w:rtl/>
        </w:rPr>
        <w:t>ملتقى وطني، أيام دراسية، أيام إعلامية، ندوات علمية...الخ) فيتضمن ما يلي:</w:t>
      </w:r>
    </w:p>
    <w:p w:rsidR="00C74447" w:rsidRDefault="00C74447" w:rsidP="00C74447">
      <w:pPr>
        <w:bidi/>
        <w:spacing w:after="0"/>
        <w:ind w:left="141" w:right="142"/>
        <w:jc w:val="both"/>
        <w:rPr>
          <w:rFonts w:asciiTheme="majorBidi" w:hAnsiTheme="majorBidi" w:cstheme="majorBidi"/>
          <w:b/>
          <w:bCs/>
          <w:sz w:val="14"/>
          <w:szCs w:val="14"/>
        </w:rPr>
      </w:pPr>
    </w:p>
    <w:p w:rsidR="00C74447" w:rsidRDefault="00C74447" w:rsidP="00C74447">
      <w:pPr>
        <w:pStyle w:val="Paragraphedeliste"/>
        <w:numPr>
          <w:ilvl w:val="0"/>
          <w:numId w:val="3"/>
        </w:numPr>
        <w:tabs>
          <w:tab w:val="right" w:pos="425"/>
        </w:tabs>
        <w:bidi/>
        <w:jc w:val="both"/>
        <w:rPr>
          <w:rFonts w:asciiTheme="majorBidi" w:hAnsiTheme="majorBidi" w:cstheme="majorBidi"/>
          <w:b/>
          <w:bCs/>
          <w:sz w:val="32"/>
          <w:szCs w:val="32"/>
          <w:lang w:bidi="ar-DZ"/>
        </w:rPr>
      </w:pPr>
      <w:r>
        <w:rPr>
          <w:rFonts w:asciiTheme="majorBidi" w:hAnsiTheme="majorBidi" w:cstheme="majorBidi"/>
          <w:sz w:val="28"/>
          <w:szCs w:val="28"/>
          <w:rtl/>
          <w:lang w:bidi="ar-DZ"/>
        </w:rPr>
        <w:t>نسخة من مستخرج المجلس العلمي للجامعة أو الكلية.</w:t>
      </w:r>
    </w:p>
    <w:p w:rsidR="00C74447" w:rsidRDefault="00C74447" w:rsidP="00C74447">
      <w:pPr>
        <w:pStyle w:val="Paragraphedeliste"/>
        <w:numPr>
          <w:ilvl w:val="0"/>
          <w:numId w:val="3"/>
        </w:numPr>
        <w:tabs>
          <w:tab w:val="right" w:pos="-426"/>
          <w:tab w:val="right" w:pos="283"/>
          <w:tab w:val="right" w:pos="425"/>
        </w:tabs>
        <w:bidi/>
        <w:jc w:val="both"/>
        <w:rPr>
          <w:rFonts w:asciiTheme="majorBidi" w:hAnsiTheme="majorBidi" w:cstheme="majorBidi"/>
          <w:sz w:val="28"/>
          <w:szCs w:val="28"/>
          <w:rtl/>
          <w:lang w:bidi="ar-DZ"/>
        </w:rPr>
      </w:pPr>
      <w:r>
        <w:rPr>
          <w:rFonts w:asciiTheme="majorBidi" w:hAnsiTheme="majorBidi" w:cstheme="majorBidi"/>
          <w:sz w:val="28"/>
          <w:szCs w:val="28"/>
          <w:rtl/>
          <w:lang w:bidi="ar-DZ"/>
        </w:rPr>
        <w:t>البطاقة التقنية حسب النموذج الموجود على مستوى المصلحة مع إجبارية إضافة عنصر مبلغ حقوق التسجيل.</w:t>
      </w:r>
    </w:p>
    <w:p w:rsidR="00C74447" w:rsidRDefault="00C74447" w:rsidP="00C74447">
      <w:pPr>
        <w:pStyle w:val="Paragraphedeliste"/>
        <w:numPr>
          <w:ilvl w:val="0"/>
          <w:numId w:val="3"/>
        </w:numPr>
        <w:tabs>
          <w:tab w:val="right" w:pos="425"/>
        </w:tabs>
        <w:bidi/>
        <w:jc w:val="both"/>
        <w:rPr>
          <w:rFonts w:asciiTheme="majorBidi" w:hAnsiTheme="majorBidi" w:cstheme="majorBidi"/>
          <w:sz w:val="28"/>
          <w:szCs w:val="28"/>
          <w:rtl/>
          <w:lang w:bidi="ar-DZ"/>
        </w:rPr>
      </w:pPr>
      <w:r>
        <w:rPr>
          <w:rFonts w:asciiTheme="majorBidi" w:hAnsiTheme="majorBidi" w:cstheme="majorBidi"/>
          <w:sz w:val="28"/>
          <w:szCs w:val="28"/>
          <w:rtl/>
          <w:lang w:bidi="ar-DZ"/>
        </w:rPr>
        <w:t xml:space="preserve">المطوية والبرنامج المسطر للتظاهرة العلمية. </w:t>
      </w:r>
    </w:p>
    <w:p w:rsidR="00C74447" w:rsidRDefault="00C74447" w:rsidP="00C74447">
      <w:pPr>
        <w:pStyle w:val="Paragraphedeliste"/>
        <w:numPr>
          <w:ilvl w:val="0"/>
          <w:numId w:val="3"/>
        </w:numPr>
        <w:tabs>
          <w:tab w:val="right" w:pos="425"/>
        </w:tabs>
        <w:bidi/>
        <w:jc w:val="both"/>
        <w:rPr>
          <w:rFonts w:asciiTheme="majorBidi" w:hAnsiTheme="majorBidi" w:cstheme="majorBidi"/>
          <w:sz w:val="28"/>
          <w:szCs w:val="28"/>
          <w:lang w:bidi="ar-DZ"/>
        </w:rPr>
      </w:pPr>
      <w:r>
        <w:rPr>
          <w:rFonts w:asciiTheme="majorBidi" w:hAnsiTheme="majorBidi" w:cstheme="majorBidi"/>
          <w:sz w:val="28"/>
          <w:szCs w:val="28"/>
          <w:rtl/>
          <w:lang w:bidi="ar-DZ"/>
        </w:rPr>
        <w:t>الإعلان الخاص بالملتقى .</w:t>
      </w:r>
    </w:p>
    <w:p w:rsidR="00C74447" w:rsidRDefault="00C74447" w:rsidP="00C74447">
      <w:pPr>
        <w:pStyle w:val="Paragraphedeliste"/>
        <w:numPr>
          <w:ilvl w:val="0"/>
          <w:numId w:val="3"/>
        </w:numPr>
        <w:tabs>
          <w:tab w:val="right" w:pos="425"/>
        </w:tabs>
        <w:bidi/>
        <w:jc w:val="both"/>
        <w:rPr>
          <w:rFonts w:asciiTheme="majorBidi" w:hAnsiTheme="majorBidi" w:cstheme="majorBidi"/>
          <w:sz w:val="28"/>
          <w:szCs w:val="28"/>
          <w:lang w:bidi="ar-DZ"/>
        </w:rPr>
      </w:pPr>
      <w:r>
        <w:rPr>
          <w:rFonts w:asciiTheme="majorBidi" w:hAnsiTheme="majorBidi" w:cstheme="majorBidi"/>
          <w:sz w:val="28"/>
          <w:szCs w:val="28"/>
          <w:rtl/>
          <w:lang w:bidi="ar-DZ"/>
        </w:rPr>
        <w:t>قرص مضغوط يتضمن كل المعطيات المقدمة من قبل.</w:t>
      </w:r>
    </w:p>
    <w:p w:rsidR="00C74447" w:rsidRDefault="00C74447" w:rsidP="00C74447">
      <w:pPr>
        <w:tabs>
          <w:tab w:val="right" w:pos="283"/>
          <w:tab w:val="right" w:pos="567"/>
        </w:tabs>
        <w:bidi/>
        <w:spacing w:after="0"/>
        <w:jc w:val="both"/>
        <w:rPr>
          <w:rFonts w:asciiTheme="majorBidi" w:hAnsiTheme="majorBidi" w:cstheme="majorBidi"/>
          <w:b/>
          <w:bCs/>
          <w:sz w:val="32"/>
          <w:szCs w:val="32"/>
          <w:u w:val="single"/>
          <w:lang w:bidi="ar-DZ"/>
        </w:rPr>
      </w:pPr>
      <w:r>
        <w:rPr>
          <w:rFonts w:asciiTheme="majorBidi" w:hAnsiTheme="majorBidi" w:cstheme="majorBidi"/>
          <w:b/>
          <w:bCs/>
          <w:sz w:val="32"/>
          <w:szCs w:val="32"/>
          <w:rtl/>
          <w:lang w:bidi="ar-DZ"/>
        </w:rPr>
        <w:t xml:space="preserve">     </w:t>
      </w:r>
      <w:r>
        <w:rPr>
          <w:rFonts w:asciiTheme="majorBidi" w:hAnsiTheme="majorBidi" w:cstheme="majorBidi"/>
          <w:b/>
          <w:bCs/>
          <w:sz w:val="32"/>
          <w:szCs w:val="32"/>
          <w:u w:val="single"/>
          <w:rtl/>
          <w:lang w:bidi="ar-DZ"/>
        </w:rPr>
        <w:t>ملاحظة:</w:t>
      </w:r>
    </w:p>
    <w:p w:rsidR="00C74447" w:rsidRDefault="00C74447" w:rsidP="00C74447">
      <w:pPr>
        <w:tabs>
          <w:tab w:val="right" w:pos="283"/>
          <w:tab w:val="right" w:pos="567"/>
        </w:tabs>
        <w:bidi/>
        <w:spacing w:after="0"/>
        <w:jc w:val="both"/>
        <w:rPr>
          <w:rFonts w:asciiTheme="majorBidi" w:hAnsiTheme="majorBidi" w:cstheme="majorBidi"/>
          <w:sz w:val="6"/>
          <w:szCs w:val="6"/>
          <w:u w:val="single"/>
          <w:rtl/>
          <w:lang w:bidi="ar-DZ"/>
        </w:rPr>
      </w:pPr>
    </w:p>
    <w:p w:rsidR="00C74447" w:rsidRDefault="00C74447" w:rsidP="00C74447">
      <w:pPr>
        <w:tabs>
          <w:tab w:val="right" w:pos="141"/>
          <w:tab w:val="right" w:pos="567"/>
        </w:tabs>
        <w:bidi/>
        <w:spacing w:after="0"/>
        <w:jc w:val="both"/>
        <w:rPr>
          <w:rFonts w:asciiTheme="majorBidi" w:hAnsiTheme="majorBidi" w:cstheme="majorBidi"/>
          <w:sz w:val="28"/>
          <w:szCs w:val="28"/>
          <w:lang w:bidi="ar-DZ"/>
        </w:rPr>
      </w:pPr>
      <w:r>
        <w:rPr>
          <w:rFonts w:asciiTheme="majorBidi" w:hAnsiTheme="majorBidi" w:cstheme="majorBidi"/>
          <w:b/>
          <w:bCs/>
          <w:sz w:val="28"/>
          <w:szCs w:val="28"/>
          <w:rtl/>
          <w:lang w:bidi="ar-DZ"/>
        </w:rPr>
        <w:t xml:space="preserve">  - يرسل هذا الملف إلى المصلحة في أجل أقصاه </w:t>
      </w:r>
      <w:r>
        <w:rPr>
          <w:rFonts w:asciiTheme="majorBidi" w:hAnsiTheme="majorBidi" w:cstheme="majorBidi"/>
          <w:b/>
          <w:bCs/>
          <w:sz w:val="28"/>
          <w:szCs w:val="28"/>
          <w:u w:val="single"/>
          <w:rtl/>
          <w:lang w:bidi="ar-DZ"/>
        </w:rPr>
        <w:t>شهر قبل انعقاد التظاهرة</w:t>
      </w:r>
      <w:r>
        <w:rPr>
          <w:rFonts w:asciiTheme="majorBidi" w:hAnsiTheme="majorBidi" w:cstheme="majorBidi"/>
          <w:b/>
          <w:bCs/>
          <w:sz w:val="28"/>
          <w:szCs w:val="28"/>
          <w:rtl/>
          <w:lang w:bidi="ar-DZ"/>
        </w:rPr>
        <w:t xml:space="preserve"> العلمية.</w:t>
      </w:r>
    </w:p>
    <w:p w:rsidR="00C74447" w:rsidRDefault="00C74447" w:rsidP="00C74447">
      <w:pPr>
        <w:bidi/>
        <w:spacing w:after="0"/>
        <w:jc w:val="both"/>
        <w:rPr>
          <w:rFonts w:asciiTheme="majorBidi" w:hAnsiTheme="majorBidi" w:cstheme="majorBidi"/>
          <w:sz w:val="12"/>
          <w:szCs w:val="12"/>
          <w:lang w:bidi="ar-DZ"/>
        </w:rPr>
      </w:pPr>
    </w:p>
    <w:p w:rsidR="00C74447" w:rsidRDefault="00C74447" w:rsidP="00C74447">
      <w:pPr>
        <w:pStyle w:val="Paragraphedeliste"/>
        <w:numPr>
          <w:ilvl w:val="0"/>
          <w:numId w:val="4"/>
        </w:numPr>
        <w:bidi/>
        <w:jc w:val="both"/>
        <w:rPr>
          <w:rFonts w:asciiTheme="majorBidi" w:hAnsiTheme="majorBidi" w:cstheme="majorBidi"/>
          <w:b/>
          <w:bCs/>
          <w:sz w:val="28"/>
          <w:szCs w:val="28"/>
          <w:lang w:bidi="ar-DZ"/>
        </w:rPr>
      </w:pPr>
      <w:r>
        <w:rPr>
          <w:rFonts w:asciiTheme="majorBidi" w:hAnsiTheme="majorBidi" w:cstheme="majorBidi"/>
          <w:b/>
          <w:bCs/>
          <w:sz w:val="28"/>
          <w:szCs w:val="28"/>
          <w:rtl/>
          <w:lang w:bidi="ar-DZ"/>
        </w:rPr>
        <w:t xml:space="preserve">بالنسبة للوثائق الواجب إرسالها </w:t>
      </w:r>
      <w:r>
        <w:rPr>
          <w:rFonts w:asciiTheme="majorBidi" w:hAnsiTheme="majorBidi" w:cstheme="majorBidi"/>
          <w:b/>
          <w:bCs/>
          <w:sz w:val="28"/>
          <w:szCs w:val="28"/>
          <w:u w:val="single"/>
          <w:rtl/>
          <w:lang w:bidi="ar-DZ"/>
        </w:rPr>
        <w:t>أسبوع بعد انعقاد</w:t>
      </w:r>
      <w:r>
        <w:rPr>
          <w:rFonts w:asciiTheme="majorBidi" w:hAnsiTheme="majorBidi" w:cstheme="majorBidi"/>
          <w:b/>
          <w:bCs/>
          <w:sz w:val="28"/>
          <w:szCs w:val="28"/>
          <w:rtl/>
          <w:lang w:bidi="ar-DZ"/>
        </w:rPr>
        <w:t xml:space="preserve"> التظاهرة العلمية الوطنية فتتضمن:</w:t>
      </w:r>
    </w:p>
    <w:p w:rsidR="00C74447" w:rsidRDefault="00C74447" w:rsidP="00C74447">
      <w:pPr>
        <w:bidi/>
        <w:ind w:left="-1"/>
        <w:jc w:val="both"/>
        <w:rPr>
          <w:rFonts w:asciiTheme="majorBidi" w:hAnsiTheme="majorBidi" w:cstheme="majorBidi"/>
          <w:sz w:val="28"/>
          <w:szCs w:val="28"/>
          <w:rtl/>
          <w:lang w:bidi="ar-DZ"/>
        </w:rPr>
      </w:pPr>
      <w:r>
        <w:rPr>
          <w:rFonts w:asciiTheme="majorBidi" w:hAnsiTheme="majorBidi" w:cstheme="majorBidi"/>
          <w:sz w:val="28"/>
          <w:szCs w:val="28"/>
          <w:rtl/>
          <w:lang w:bidi="ar-DZ"/>
        </w:rPr>
        <w:t xml:space="preserve">- النتائج العلمية أو </w:t>
      </w:r>
      <w:r>
        <w:rPr>
          <w:rFonts w:asciiTheme="majorBidi" w:hAnsiTheme="majorBidi" w:cstheme="majorBidi"/>
          <w:b/>
          <w:bCs/>
          <w:sz w:val="28"/>
          <w:szCs w:val="28"/>
          <w:u w:val="single"/>
          <w:rtl/>
          <w:lang w:bidi="ar-DZ"/>
        </w:rPr>
        <w:t>التوصيات الختامية</w:t>
      </w:r>
      <w:r>
        <w:rPr>
          <w:rFonts w:asciiTheme="majorBidi" w:hAnsiTheme="majorBidi" w:cstheme="majorBidi"/>
          <w:sz w:val="28"/>
          <w:szCs w:val="28"/>
          <w:rtl/>
          <w:lang w:bidi="ar-DZ"/>
        </w:rPr>
        <w:t xml:space="preserve"> لأشغال التظاهرة و المتمثلة في </w:t>
      </w:r>
      <w:r>
        <w:rPr>
          <w:rFonts w:asciiTheme="majorBidi" w:hAnsiTheme="majorBidi" w:cstheme="majorBidi"/>
          <w:b/>
          <w:bCs/>
          <w:sz w:val="28"/>
          <w:szCs w:val="28"/>
          <w:u w:val="single"/>
          <w:rtl/>
          <w:lang w:bidi="ar-DZ"/>
        </w:rPr>
        <w:t>المداخلات و الملخصات</w:t>
      </w:r>
      <w:r>
        <w:rPr>
          <w:rFonts w:asciiTheme="majorBidi" w:hAnsiTheme="majorBidi" w:cstheme="majorBidi"/>
          <w:sz w:val="28"/>
          <w:szCs w:val="28"/>
          <w:rtl/>
          <w:lang w:bidi="ar-DZ"/>
        </w:rPr>
        <w:t xml:space="preserve"> و </w:t>
      </w:r>
      <w:r>
        <w:rPr>
          <w:rFonts w:asciiTheme="majorBidi" w:hAnsiTheme="majorBidi" w:cstheme="majorBidi"/>
          <w:sz w:val="28"/>
          <w:szCs w:val="28"/>
          <w:u w:val="single"/>
          <w:rtl/>
          <w:lang w:bidi="ar-DZ"/>
        </w:rPr>
        <w:t>ا</w:t>
      </w:r>
      <w:r>
        <w:rPr>
          <w:rFonts w:asciiTheme="majorBidi" w:hAnsiTheme="majorBidi" w:cstheme="majorBidi"/>
          <w:b/>
          <w:bCs/>
          <w:sz w:val="28"/>
          <w:szCs w:val="28"/>
          <w:u w:val="single"/>
          <w:rtl/>
          <w:lang w:bidi="ar-DZ"/>
        </w:rPr>
        <w:t>لمنشورات</w:t>
      </w:r>
      <w:r>
        <w:rPr>
          <w:rFonts w:asciiTheme="majorBidi" w:hAnsiTheme="majorBidi" w:cstheme="majorBidi"/>
          <w:sz w:val="28"/>
          <w:szCs w:val="28"/>
          <w:rtl/>
          <w:lang w:bidi="ar-DZ"/>
        </w:rPr>
        <w:t xml:space="preserve"> </w:t>
      </w:r>
      <w:r>
        <w:rPr>
          <w:rFonts w:asciiTheme="majorBidi" w:hAnsiTheme="majorBidi" w:cstheme="majorBidi"/>
          <w:b/>
          <w:bCs/>
          <w:sz w:val="28"/>
          <w:szCs w:val="28"/>
          <w:u w:val="single"/>
          <w:rtl/>
          <w:lang w:bidi="ar-DZ"/>
        </w:rPr>
        <w:t>الكتابية</w:t>
      </w:r>
      <w:r>
        <w:rPr>
          <w:rFonts w:asciiTheme="majorBidi" w:hAnsiTheme="majorBidi" w:cstheme="majorBidi"/>
          <w:sz w:val="28"/>
          <w:szCs w:val="28"/>
          <w:rtl/>
          <w:lang w:bidi="ar-DZ"/>
        </w:rPr>
        <w:t xml:space="preserve"> إن وجدت </w:t>
      </w:r>
      <w:r>
        <w:rPr>
          <w:rFonts w:asciiTheme="majorBidi" w:hAnsiTheme="majorBidi" w:cstheme="majorBidi"/>
          <w:b/>
          <w:bCs/>
          <w:sz w:val="28"/>
          <w:szCs w:val="28"/>
          <w:lang w:bidi="ar-DZ"/>
        </w:rPr>
        <w:t xml:space="preserve"> </w:t>
      </w:r>
      <w:r>
        <w:rPr>
          <w:rFonts w:asciiTheme="majorBidi" w:hAnsiTheme="majorBidi" w:cstheme="majorBidi"/>
          <w:b/>
          <w:bCs/>
          <w:sz w:val="28"/>
          <w:szCs w:val="28"/>
          <w:rtl/>
          <w:lang w:bidi="ar-DZ"/>
        </w:rPr>
        <w:t xml:space="preserve"> </w:t>
      </w:r>
      <w:proofErr w:type="spellStart"/>
      <w:r>
        <w:rPr>
          <w:rFonts w:asciiTheme="majorBidi" w:hAnsiTheme="majorBidi" w:cstheme="majorBidi"/>
          <w:b/>
          <w:bCs/>
          <w:sz w:val="28"/>
          <w:szCs w:val="28"/>
          <w:lang w:bidi="ar-DZ"/>
        </w:rPr>
        <w:t>proceeding</w:t>
      </w:r>
      <w:proofErr w:type="spellEnd"/>
      <w:r>
        <w:rPr>
          <w:rFonts w:asciiTheme="majorBidi" w:hAnsiTheme="majorBidi" w:cstheme="majorBidi"/>
          <w:b/>
          <w:bCs/>
          <w:sz w:val="28"/>
          <w:szCs w:val="28"/>
          <w:rtl/>
          <w:lang w:bidi="ar-DZ"/>
        </w:rPr>
        <w:t xml:space="preserve">) </w:t>
      </w:r>
      <w:r>
        <w:rPr>
          <w:rFonts w:asciiTheme="majorBidi" w:hAnsiTheme="majorBidi" w:cstheme="majorBidi"/>
          <w:sz w:val="28"/>
          <w:szCs w:val="28"/>
          <w:rtl/>
          <w:lang w:bidi="ar-DZ"/>
        </w:rPr>
        <w:t>بالإضافة إلى</w:t>
      </w:r>
      <w:r>
        <w:rPr>
          <w:rFonts w:asciiTheme="majorBidi" w:hAnsiTheme="majorBidi" w:cstheme="majorBidi"/>
          <w:b/>
          <w:bCs/>
          <w:sz w:val="28"/>
          <w:szCs w:val="28"/>
          <w:rtl/>
          <w:lang w:bidi="ar-DZ"/>
        </w:rPr>
        <w:t xml:space="preserve"> </w:t>
      </w:r>
      <w:r>
        <w:rPr>
          <w:rFonts w:asciiTheme="majorBidi" w:hAnsiTheme="majorBidi" w:cstheme="majorBidi"/>
          <w:sz w:val="28"/>
          <w:szCs w:val="28"/>
          <w:rtl/>
          <w:lang w:bidi="ar-DZ"/>
        </w:rPr>
        <w:t xml:space="preserve">تقديم </w:t>
      </w:r>
      <w:r>
        <w:rPr>
          <w:rFonts w:asciiTheme="majorBidi" w:hAnsiTheme="majorBidi" w:cstheme="majorBidi"/>
          <w:b/>
          <w:bCs/>
          <w:sz w:val="28"/>
          <w:szCs w:val="28"/>
          <w:u w:val="single"/>
          <w:rtl/>
          <w:lang w:bidi="ar-DZ"/>
        </w:rPr>
        <w:t>حوصلة نهائية</w:t>
      </w:r>
      <w:r>
        <w:rPr>
          <w:rFonts w:asciiTheme="majorBidi" w:hAnsiTheme="majorBidi" w:cstheme="majorBidi"/>
          <w:sz w:val="28"/>
          <w:szCs w:val="28"/>
          <w:rtl/>
          <w:lang w:bidi="ar-DZ"/>
        </w:rPr>
        <w:t xml:space="preserve"> حول التظاهرة العلمية المنجزة (النظر في النموذج المرفق بالإرسال</w:t>
      </w:r>
    </w:p>
    <w:p w:rsidR="00C74447" w:rsidRDefault="00C74447" w:rsidP="00C74447">
      <w:pPr>
        <w:bidi/>
        <w:ind w:left="-1"/>
        <w:jc w:val="both"/>
        <w:rPr>
          <w:rFonts w:asciiTheme="majorBidi" w:hAnsiTheme="majorBidi" w:cstheme="majorBidi"/>
          <w:sz w:val="2"/>
          <w:szCs w:val="2"/>
          <w:rtl/>
          <w:lang w:bidi="ar-DZ"/>
        </w:rPr>
      </w:pPr>
    </w:p>
    <w:p w:rsidR="00C74447" w:rsidRDefault="00C74447" w:rsidP="00C74447">
      <w:pPr>
        <w:pStyle w:val="Paragraphedeliste"/>
        <w:numPr>
          <w:ilvl w:val="0"/>
          <w:numId w:val="4"/>
        </w:numPr>
        <w:bidi/>
        <w:ind w:left="425" w:hanging="425"/>
        <w:jc w:val="both"/>
        <w:rPr>
          <w:rFonts w:asciiTheme="majorBidi" w:hAnsiTheme="majorBidi" w:cstheme="majorBidi"/>
          <w:b/>
          <w:bCs/>
          <w:color w:val="0070C0"/>
          <w:sz w:val="28"/>
          <w:szCs w:val="28"/>
          <w:u w:val="single"/>
          <w:rtl/>
        </w:rPr>
      </w:pPr>
      <w:r>
        <w:rPr>
          <w:rFonts w:asciiTheme="majorBidi" w:hAnsiTheme="majorBidi" w:cstheme="majorBidi"/>
          <w:b/>
          <w:bCs/>
          <w:color w:val="0070C0"/>
          <w:sz w:val="28"/>
          <w:szCs w:val="28"/>
          <w:u w:val="single"/>
          <w:rtl/>
        </w:rPr>
        <w:t xml:space="preserve">بخصوص التظاهرات العلمية ذات الطابع الدولي: </w:t>
      </w:r>
    </w:p>
    <w:p w:rsidR="00C74447" w:rsidRDefault="00C74447" w:rsidP="00C74447">
      <w:pPr>
        <w:bidi/>
        <w:spacing w:after="0"/>
        <w:ind w:right="142"/>
        <w:jc w:val="both"/>
        <w:rPr>
          <w:rFonts w:asciiTheme="majorBidi" w:hAnsiTheme="majorBidi" w:cstheme="majorBidi"/>
          <w:b/>
          <w:bCs/>
          <w:sz w:val="8"/>
          <w:szCs w:val="8"/>
        </w:rPr>
      </w:pPr>
    </w:p>
    <w:p w:rsidR="00C74447" w:rsidRDefault="00C74447" w:rsidP="00C74447">
      <w:pPr>
        <w:bidi/>
        <w:spacing w:after="0"/>
        <w:ind w:left="142" w:right="142"/>
        <w:jc w:val="both"/>
        <w:rPr>
          <w:rFonts w:asciiTheme="majorBidi" w:hAnsiTheme="majorBidi" w:cstheme="majorBidi"/>
          <w:sz w:val="28"/>
          <w:szCs w:val="28"/>
          <w:rtl/>
        </w:rPr>
      </w:pPr>
      <w:r>
        <w:rPr>
          <w:rFonts w:asciiTheme="majorBidi" w:hAnsiTheme="majorBidi" w:cstheme="majorBidi"/>
          <w:sz w:val="28"/>
          <w:szCs w:val="28"/>
          <w:rtl/>
        </w:rPr>
        <w:t>- يرسل ملف كامل يتضمن جميع الإجراءات الإدارية اللازمة و المعتادة و ذلك في أجل ستة (06) أشهر قبل انعقاد التظاهرة العلمية بهدف إرسال الوثائق الإدارية الخاصة بالملف إلى الوزارة الوصية في وقته المحدد و أخد الموافقة على تنظيمه دون تأخير</w:t>
      </w:r>
    </w:p>
    <w:p w:rsidR="00C74447" w:rsidRDefault="00C74447" w:rsidP="00C74447">
      <w:pPr>
        <w:bidi/>
        <w:spacing w:after="0"/>
        <w:ind w:left="142" w:right="142"/>
        <w:jc w:val="both"/>
        <w:rPr>
          <w:rFonts w:asciiTheme="majorBidi" w:hAnsiTheme="majorBidi" w:cstheme="majorBidi"/>
          <w:b/>
          <w:bCs/>
          <w:sz w:val="32"/>
          <w:szCs w:val="32"/>
          <w:rtl/>
          <w:lang w:bidi="ar-DZ"/>
        </w:rPr>
      </w:pPr>
      <w:r>
        <w:rPr>
          <w:rFonts w:asciiTheme="majorBidi" w:hAnsiTheme="majorBidi" w:cstheme="majorBidi"/>
          <w:b/>
          <w:bCs/>
          <w:sz w:val="28"/>
          <w:szCs w:val="28"/>
          <w:rtl/>
        </w:rPr>
        <w:t xml:space="preserve">فيما يتعلق بالملف الإداري الواجب تقديمه عند عقد التظاهرة العلمية الدولية </w:t>
      </w:r>
      <w:r>
        <w:rPr>
          <w:rFonts w:asciiTheme="majorBidi" w:hAnsiTheme="majorBidi" w:cstheme="majorBidi"/>
          <w:b/>
          <w:bCs/>
          <w:sz w:val="32"/>
          <w:szCs w:val="32"/>
          <w:rtl/>
          <w:lang w:bidi="ar-DZ"/>
        </w:rPr>
        <w:t xml:space="preserve"> </w:t>
      </w:r>
      <w:r>
        <w:rPr>
          <w:rFonts w:asciiTheme="majorBidi" w:hAnsiTheme="majorBidi" w:cstheme="majorBidi"/>
          <w:b/>
          <w:bCs/>
          <w:sz w:val="28"/>
          <w:szCs w:val="28"/>
          <w:rtl/>
          <w:lang w:bidi="ar-DZ"/>
        </w:rPr>
        <w:t>فيتضمن ما يلي:</w:t>
      </w:r>
    </w:p>
    <w:p w:rsidR="00C74447" w:rsidRDefault="00C74447" w:rsidP="00C74447">
      <w:pPr>
        <w:tabs>
          <w:tab w:val="right" w:pos="425"/>
        </w:tabs>
        <w:bidi/>
        <w:spacing w:after="0"/>
        <w:jc w:val="both"/>
        <w:rPr>
          <w:rFonts w:asciiTheme="majorBidi" w:hAnsiTheme="majorBidi" w:cstheme="majorBidi"/>
          <w:sz w:val="2"/>
          <w:szCs w:val="2"/>
          <w:lang w:bidi="ar-DZ"/>
        </w:rPr>
      </w:pPr>
    </w:p>
    <w:p w:rsidR="00C74447" w:rsidRDefault="00C74447" w:rsidP="00C74447">
      <w:pPr>
        <w:pStyle w:val="Paragraphedeliste"/>
        <w:numPr>
          <w:ilvl w:val="0"/>
          <w:numId w:val="5"/>
        </w:numPr>
        <w:tabs>
          <w:tab w:val="right" w:pos="425"/>
        </w:tabs>
        <w:bidi/>
        <w:spacing w:after="0"/>
        <w:ind w:left="0" w:firstLine="0"/>
        <w:jc w:val="both"/>
        <w:rPr>
          <w:rFonts w:asciiTheme="majorBidi" w:hAnsiTheme="majorBidi" w:cstheme="majorBidi"/>
          <w:sz w:val="28"/>
          <w:szCs w:val="28"/>
          <w:lang w:bidi="ar-DZ"/>
        </w:rPr>
      </w:pPr>
      <w:r>
        <w:rPr>
          <w:rFonts w:asciiTheme="majorBidi" w:hAnsiTheme="majorBidi" w:cstheme="majorBidi"/>
          <w:sz w:val="28"/>
          <w:szCs w:val="28"/>
          <w:rtl/>
          <w:lang w:bidi="ar-DZ"/>
        </w:rPr>
        <w:t>مستخرج عن محضر المجلس العلمي للجامعة أو الكلية على تنظيم الملتقى.</w:t>
      </w:r>
    </w:p>
    <w:p w:rsidR="00C74447" w:rsidRDefault="00C74447" w:rsidP="00C74447">
      <w:pPr>
        <w:pStyle w:val="Paragraphedeliste"/>
        <w:numPr>
          <w:ilvl w:val="0"/>
          <w:numId w:val="6"/>
        </w:numPr>
        <w:tabs>
          <w:tab w:val="right" w:pos="425"/>
        </w:tabs>
        <w:bidi/>
        <w:spacing w:after="0"/>
        <w:ind w:left="-1" w:firstLine="1"/>
        <w:jc w:val="both"/>
        <w:rPr>
          <w:rFonts w:asciiTheme="majorBidi" w:hAnsiTheme="majorBidi" w:cstheme="majorBidi"/>
          <w:sz w:val="28"/>
          <w:szCs w:val="28"/>
          <w:lang w:bidi="ar-DZ"/>
        </w:rPr>
      </w:pPr>
      <w:r>
        <w:rPr>
          <w:rFonts w:asciiTheme="majorBidi" w:hAnsiTheme="majorBidi" w:cstheme="majorBidi"/>
          <w:sz w:val="28"/>
          <w:szCs w:val="28"/>
          <w:rtl/>
          <w:lang w:bidi="ar-DZ"/>
        </w:rPr>
        <w:lastRenderedPageBreak/>
        <w:t xml:space="preserve">البطاقة التقنية حسب النموذج التابع للوزارة </w:t>
      </w:r>
      <w:proofErr w:type="gramStart"/>
      <w:r>
        <w:rPr>
          <w:rFonts w:asciiTheme="majorBidi" w:hAnsiTheme="majorBidi" w:cstheme="majorBidi"/>
          <w:sz w:val="28"/>
          <w:szCs w:val="28"/>
          <w:rtl/>
          <w:lang w:bidi="ar-DZ"/>
        </w:rPr>
        <w:t>و النموذج</w:t>
      </w:r>
      <w:proofErr w:type="gramEnd"/>
      <w:r>
        <w:rPr>
          <w:rFonts w:asciiTheme="majorBidi" w:hAnsiTheme="majorBidi" w:cstheme="majorBidi"/>
          <w:sz w:val="28"/>
          <w:szCs w:val="28"/>
          <w:rtl/>
          <w:lang w:bidi="ar-DZ"/>
        </w:rPr>
        <w:t xml:space="preserve"> الثاني التابع لمديرية البحث العلمي و التطور التكنولوجي و المرفق بهذا الإرسال.</w:t>
      </w:r>
    </w:p>
    <w:p w:rsidR="00C74447" w:rsidRDefault="00C74447" w:rsidP="00C74447">
      <w:pPr>
        <w:pStyle w:val="Paragraphedeliste"/>
        <w:numPr>
          <w:ilvl w:val="0"/>
          <w:numId w:val="6"/>
        </w:numPr>
        <w:tabs>
          <w:tab w:val="right" w:pos="425"/>
        </w:tabs>
        <w:bidi/>
        <w:spacing w:after="0"/>
        <w:ind w:left="-1" w:firstLine="1"/>
        <w:jc w:val="both"/>
        <w:rPr>
          <w:rFonts w:asciiTheme="majorBidi" w:hAnsiTheme="majorBidi" w:cstheme="majorBidi"/>
          <w:sz w:val="28"/>
          <w:szCs w:val="28"/>
          <w:lang w:bidi="ar-DZ"/>
        </w:rPr>
      </w:pPr>
      <w:r>
        <w:rPr>
          <w:rFonts w:asciiTheme="majorBidi" w:hAnsiTheme="majorBidi" w:cstheme="majorBidi"/>
          <w:sz w:val="28"/>
          <w:szCs w:val="28"/>
          <w:rtl/>
          <w:lang w:bidi="ar-DZ"/>
        </w:rPr>
        <w:t xml:space="preserve">بطاقة البرنامج العلمي (ملحق رقم 1 و 2 ) </w:t>
      </w:r>
    </w:p>
    <w:p w:rsidR="00C74447" w:rsidRDefault="00C74447" w:rsidP="00C74447">
      <w:pPr>
        <w:bidi/>
        <w:spacing w:after="0"/>
        <w:ind w:left="425"/>
        <w:jc w:val="both"/>
        <w:rPr>
          <w:rFonts w:asciiTheme="majorBidi" w:hAnsiTheme="majorBidi" w:cstheme="majorBidi"/>
          <w:sz w:val="28"/>
          <w:szCs w:val="28"/>
          <w:lang w:bidi="ar-DZ"/>
        </w:rPr>
      </w:pPr>
      <w:r>
        <w:rPr>
          <w:rFonts w:asciiTheme="majorBidi" w:hAnsiTheme="majorBidi" w:cstheme="majorBidi"/>
          <w:sz w:val="28"/>
          <w:szCs w:val="28"/>
          <w:lang w:bidi="ar-DZ"/>
        </w:rPr>
        <w:t>«  Fiche programme scientifique (annexe1) et fiche technique (annexe 2) »</w:t>
      </w:r>
      <w:r>
        <w:rPr>
          <w:rFonts w:asciiTheme="majorBidi" w:hAnsiTheme="majorBidi" w:cstheme="majorBidi"/>
          <w:sz w:val="28"/>
          <w:szCs w:val="28"/>
          <w:rtl/>
          <w:lang w:bidi="ar-DZ"/>
        </w:rPr>
        <w:t xml:space="preserve"> </w:t>
      </w:r>
    </w:p>
    <w:p w:rsidR="00C74447" w:rsidRDefault="00C74447" w:rsidP="00C74447">
      <w:pPr>
        <w:pStyle w:val="Paragraphedeliste"/>
        <w:numPr>
          <w:ilvl w:val="0"/>
          <w:numId w:val="6"/>
        </w:numPr>
        <w:tabs>
          <w:tab w:val="right" w:pos="425"/>
        </w:tabs>
        <w:bidi/>
        <w:spacing w:after="0"/>
        <w:ind w:left="-1" w:firstLine="1"/>
        <w:jc w:val="both"/>
        <w:rPr>
          <w:rFonts w:asciiTheme="majorBidi" w:hAnsiTheme="majorBidi" w:cstheme="majorBidi"/>
          <w:sz w:val="28"/>
          <w:szCs w:val="28"/>
          <w:lang w:bidi="ar-DZ"/>
        </w:rPr>
      </w:pPr>
      <w:r>
        <w:rPr>
          <w:rFonts w:asciiTheme="majorBidi" w:hAnsiTheme="majorBidi" w:cstheme="majorBidi"/>
          <w:sz w:val="28"/>
          <w:szCs w:val="28"/>
          <w:rtl/>
          <w:lang w:bidi="ar-DZ"/>
        </w:rPr>
        <w:t>المحاور الكبرى للملتقى.</w:t>
      </w:r>
    </w:p>
    <w:p w:rsidR="00C74447" w:rsidRDefault="00C74447" w:rsidP="00C74447">
      <w:pPr>
        <w:pStyle w:val="Paragraphedeliste"/>
        <w:numPr>
          <w:ilvl w:val="0"/>
          <w:numId w:val="6"/>
        </w:numPr>
        <w:tabs>
          <w:tab w:val="right" w:pos="425"/>
        </w:tabs>
        <w:bidi/>
        <w:spacing w:after="0"/>
        <w:ind w:left="-1" w:firstLine="1"/>
        <w:jc w:val="both"/>
        <w:rPr>
          <w:rFonts w:asciiTheme="majorBidi" w:hAnsiTheme="majorBidi" w:cstheme="majorBidi"/>
          <w:sz w:val="28"/>
          <w:szCs w:val="28"/>
          <w:rtl/>
          <w:lang w:bidi="ar-DZ"/>
        </w:rPr>
      </w:pPr>
      <w:r>
        <w:rPr>
          <w:rFonts w:asciiTheme="majorBidi" w:hAnsiTheme="majorBidi" w:cstheme="majorBidi"/>
          <w:sz w:val="28"/>
          <w:szCs w:val="28"/>
          <w:rtl/>
          <w:lang w:bidi="ar-DZ"/>
        </w:rPr>
        <w:t>أهداف الملتقى.</w:t>
      </w:r>
    </w:p>
    <w:p w:rsidR="00C74447" w:rsidRDefault="00C74447" w:rsidP="00C74447">
      <w:pPr>
        <w:pStyle w:val="Paragraphedeliste"/>
        <w:numPr>
          <w:ilvl w:val="0"/>
          <w:numId w:val="6"/>
        </w:numPr>
        <w:tabs>
          <w:tab w:val="right" w:pos="425"/>
        </w:tabs>
        <w:bidi/>
        <w:spacing w:after="0"/>
        <w:ind w:left="-1" w:right="-709" w:firstLine="1"/>
        <w:jc w:val="both"/>
        <w:rPr>
          <w:rFonts w:asciiTheme="majorBidi" w:hAnsiTheme="majorBidi" w:cstheme="majorBidi"/>
          <w:sz w:val="28"/>
          <w:szCs w:val="28"/>
          <w:rtl/>
          <w:lang w:bidi="ar-DZ"/>
        </w:rPr>
      </w:pPr>
      <w:r>
        <w:rPr>
          <w:rFonts w:asciiTheme="majorBidi" w:hAnsiTheme="majorBidi" w:cstheme="majorBidi"/>
          <w:sz w:val="28"/>
          <w:szCs w:val="28"/>
          <w:rtl/>
          <w:lang w:bidi="ar-DZ"/>
        </w:rPr>
        <w:t>النتائج المرجوة.</w:t>
      </w:r>
    </w:p>
    <w:p w:rsidR="00C74447" w:rsidRDefault="00C74447" w:rsidP="00C74447">
      <w:pPr>
        <w:pStyle w:val="Paragraphedeliste"/>
        <w:numPr>
          <w:ilvl w:val="0"/>
          <w:numId w:val="6"/>
        </w:numPr>
        <w:tabs>
          <w:tab w:val="right" w:pos="425"/>
          <w:tab w:val="right" w:pos="850"/>
        </w:tabs>
        <w:bidi/>
        <w:spacing w:after="0"/>
        <w:ind w:left="-1" w:firstLine="1"/>
        <w:jc w:val="both"/>
        <w:rPr>
          <w:rFonts w:asciiTheme="majorBidi" w:hAnsiTheme="majorBidi" w:cstheme="majorBidi"/>
          <w:sz w:val="28"/>
          <w:szCs w:val="28"/>
          <w:rtl/>
          <w:lang w:bidi="ar-DZ"/>
        </w:rPr>
      </w:pPr>
      <w:r>
        <w:rPr>
          <w:rFonts w:asciiTheme="majorBidi" w:hAnsiTheme="majorBidi" w:cstheme="majorBidi"/>
          <w:sz w:val="28"/>
          <w:szCs w:val="28"/>
          <w:rtl/>
          <w:lang w:bidi="ar-DZ"/>
        </w:rPr>
        <w:t xml:space="preserve">المطوية والبرنامج المسطر للملتقى. </w:t>
      </w:r>
    </w:p>
    <w:p w:rsidR="00C74447" w:rsidRDefault="00C74447" w:rsidP="00C74447">
      <w:pPr>
        <w:tabs>
          <w:tab w:val="right" w:pos="425"/>
          <w:tab w:val="right" w:pos="850"/>
        </w:tabs>
        <w:bidi/>
        <w:spacing w:after="0"/>
        <w:jc w:val="both"/>
        <w:rPr>
          <w:rFonts w:asciiTheme="majorBidi" w:hAnsiTheme="majorBidi" w:cstheme="majorBidi"/>
          <w:sz w:val="28"/>
          <w:szCs w:val="28"/>
          <w:lang w:bidi="ar-DZ"/>
        </w:rPr>
      </w:pPr>
    </w:p>
    <w:p w:rsidR="00C74447" w:rsidRDefault="00C74447" w:rsidP="00C74447">
      <w:pPr>
        <w:pStyle w:val="Paragraphedeliste"/>
        <w:numPr>
          <w:ilvl w:val="0"/>
          <w:numId w:val="6"/>
        </w:numPr>
        <w:tabs>
          <w:tab w:val="right" w:pos="425"/>
        </w:tabs>
        <w:bidi/>
        <w:spacing w:after="0"/>
        <w:ind w:left="-1" w:firstLine="1"/>
        <w:jc w:val="both"/>
        <w:rPr>
          <w:rFonts w:asciiTheme="majorBidi" w:hAnsiTheme="majorBidi" w:cstheme="majorBidi"/>
          <w:sz w:val="28"/>
          <w:szCs w:val="28"/>
          <w:rtl/>
          <w:lang w:bidi="ar-DZ"/>
        </w:rPr>
      </w:pPr>
      <w:r>
        <w:rPr>
          <w:rFonts w:asciiTheme="majorBidi" w:hAnsiTheme="majorBidi" w:cstheme="majorBidi"/>
          <w:sz w:val="28"/>
          <w:szCs w:val="28"/>
          <w:rtl/>
          <w:lang w:bidi="ar-DZ"/>
        </w:rPr>
        <w:t>قائمة اللجنة العلمية (شرط أن تتضمن القائمة على الأقل أربعة (04) مشاركين أجانب من جنسيات مختلفة).</w:t>
      </w:r>
    </w:p>
    <w:p w:rsidR="00C74447" w:rsidRDefault="00C74447" w:rsidP="00C74447">
      <w:pPr>
        <w:pStyle w:val="Paragraphedeliste"/>
        <w:numPr>
          <w:ilvl w:val="0"/>
          <w:numId w:val="6"/>
        </w:numPr>
        <w:tabs>
          <w:tab w:val="right" w:pos="425"/>
        </w:tabs>
        <w:bidi/>
        <w:spacing w:after="0"/>
        <w:ind w:left="-1" w:firstLine="1"/>
        <w:jc w:val="both"/>
        <w:rPr>
          <w:rFonts w:asciiTheme="majorBidi" w:hAnsiTheme="majorBidi" w:cstheme="majorBidi"/>
          <w:sz w:val="28"/>
          <w:szCs w:val="28"/>
          <w:lang w:bidi="ar-DZ"/>
        </w:rPr>
      </w:pPr>
      <w:r>
        <w:rPr>
          <w:rFonts w:asciiTheme="majorBidi" w:hAnsiTheme="majorBidi" w:cstheme="majorBidi"/>
          <w:sz w:val="28"/>
          <w:szCs w:val="28"/>
          <w:rtl/>
          <w:lang w:bidi="ar-DZ"/>
        </w:rPr>
        <w:t>قائمة اللجنة التنظيمية.</w:t>
      </w:r>
    </w:p>
    <w:p w:rsidR="00C74447" w:rsidRDefault="00C74447" w:rsidP="00C74447">
      <w:pPr>
        <w:pStyle w:val="Paragraphedeliste"/>
        <w:numPr>
          <w:ilvl w:val="0"/>
          <w:numId w:val="6"/>
        </w:numPr>
        <w:tabs>
          <w:tab w:val="right" w:pos="425"/>
        </w:tabs>
        <w:bidi/>
        <w:spacing w:after="0"/>
        <w:ind w:left="-1" w:firstLine="1"/>
        <w:jc w:val="both"/>
        <w:rPr>
          <w:rFonts w:asciiTheme="majorBidi" w:hAnsiTheme="majorBidi" w:cstheme="majorBidi"/>
          <w:sz w:val="28"/>
          <w:szCs w:val="28"/>
          <w:rtl/>
          <w:lang w:bidi="ar-DZ"/>
        </w:rPr>
      </w:pPr>
      <w:r>
        <w:rPr>
          <w:rFonts w:asciiTheme="majorBidi" w:hAnsiTheme="majorBidi" w:cstheme="majorBidi"/>
          <w:sz w:val="28"/>
          <w:szCs w:val="28"/>
          <w:rtl/>
          <w:lang w:bidi="ar-DZ"/>
        </w:rPr>
        <w:t xml:space="preserve">قائمة المشاركين الجزائريين </w:t>
      </w:r>
      <w:proofErr w:type="gramStart"/>
      <w:r>
        <w:rPr>
          <w:rFonts w:asciiTheme="majorBidi" w:hAnsiTheme="majorBidi" w:cstheme="majorBidi"/>
          <w:sz w:val="28"/>
          <w:szCs w:val="28"/>
          <w:rtl/>
          <w:lang w:bidi="ar-DZ"/>
        </w:rPr>
        <w:t>و الأجانب</w:t>
      </w:r>
      <w:proofErr w:type="gramEnd"/>
      <w:r>
        <w:rPr>
          <w:rFonts w:asciiTheme="majorBidi" w:hAnsiTheme="majorBidi" w:cstheme="majorBidi"/>
          <w:sz w:val="28"/>
          <w:szCs w:val="28"/>
          <w:rtl/>
          <w:lang w:bidi="ar-DZ"/>
        </w:rPr>
        <w:t>.</w:t>
      </w:r>
    </w:p>
    <w:p w:rsidR="00C74447" w:rsidRDefault="00C74447" w:rsidP="00C74447">
      <w:pPr>
        <w:pStyle w:val="Paragraphedeliste"/>
        <w:numPr>
          <w:ilvl w:val="0"/>
          <w:numId w:val="6"/>
        </w:numPr>
        <w:tabs>
          <w:tab w:val="right" w:pos="425"/>
        </w:tabs>
        <w:bidi/>
        <w:spacing w:after="0"/>
        <w:ind w:left="-1" w:right="-567" w:firstLine="1"/>
        <w:jc w:val="both"/>
        <w:rPr>
          <w:rFonts w:asciiTheme="majorBidi" w:hAnsiTheme="majorBidi" w:cstheme="majorBidi"/>
          <w:sz w:val="28"/>
          <w:szCs w:val="28"/>
          <w:rtl/>
          <w:lang w:bidi="ar-DZ"/>
        </w:rPr>
      </w:pPr>
      <w:r>
        <w:rPr>
          <w:rFonts w:asciiTheme="majorBidi" w:hAnsiTheme="majorBidi" w:cstheme="majorBidi"/>
          <w:sz w:val="28"/>
          <w:szCs w:val="28"/>
          <w:rtl/>
          <w:lang w:bidi="ar-DZ"/>
        </w:rPr>
        <w:t xml:space="preserve">التقديرات المالية، </w:t>
      </w:r>
      <w:proofErr w:type="gramStart"/>
      <w:r>
        <w:rPr>
          <w:rFonts w:asciiTheme="majorBidi" w:hAnsiTheme="majorBidi" w:cstheme="majorBidi"/>
          <w:sz w:val="28"/>
          <w:szCs w:val="28"/>
          <w:rtl/>
          <w:lang w:bidi="ar-DZ"/>
        </w:rPr>
        <w:t>التمويل.(</w:t>
      </w:r>
      <w:proofErr w:type="gramEnd"/>
      <w:r>
        <w:rPr>
          <w:rFonts w:asciiTheme="majorBidi" w:hAnsiTheme="majorBidi" w:cstheme="majorBidi"/>
          <w:sz w:val="28"/>
          <w:szCs w:val="28"/>
          <w:rtl/>
          <w:lang w:bidi="ar-DZ"/>
        </w:rPr>
        <w:t xml:space="preserve"> مع تحديد الأطراف المشاركة في التمويل</w:t>
      </w:r>
      <w:r>
        <w:rPr>
          <w:rFonts w:asciiTheme="majorBidi" w:hAnsiTheme="majorBidi" w:cstheme="majorBidi"/>
          <w:sz w:val="28"/>
          <w:szCs w:val="28"/>
          <w:lang w:bidi="ar-DZ"/>
        </w:rPr>
        <w:t xml:space="preserve">. </w:t>
      </w:r>
      <w:r>
        <w:rPr>
          <w:rFonts w:asciiTheme="majorBidi" w:hAnsiTheme="majorBidi" w:cstheme="majorBidi"/>
          <w:b/>
          <w:bCs/>
          <w:sz w:val="28"/>
          <w:szCs w:val="28"/>
          <w:lang w:bidi="ar-DZ"/>
        </w:rPr>
        <w:t>(sponsoring)</w:t>
      </w:r>
    </w:p>
    <w:p w:rsidR="00C74447" w:rsidRDefault="00C74447" w:rsidP="00C74447">
      <w:pPr>
        <w:pStyle w:val="Paragraphedeliste"/>
        <w:numPr>
          <w:ilvl w:val="0"/>
          <w:numId w:val="6"/>
        </w:numPr>
        <w:tabs>
          <w:tab w:val="right" w:pos="425"/>
        </w:tabs>
        <w:bidi/>
        <w:spacing w:after="0"/>
        <w:ind w:left="-1" w:right="-567" w:firstLine="1"/>
        <w:jc w:val="both"/>
        <w:rPr>
          <w:rFonts w:asciiTheme="majorBidi" w:hAnsiTheme="majorBidi" w:cstheme="majorBidi"/>
          <w:sz w:val="28"/>
          <w:szCs w:val="28"/>
          <w:lang w:bidi="ar-DZ"/>
        </w:rPr>
      </w:pPr>
      <w:r>
        <w:rPr>
          <w:rFonts w:asciiTheme="majorBidi" w:hAnsiTheme="majorBidi" w:cstheme="majorBidi"/>
          <w:sz w:val="28"/>
          <w:szCs w:val="28"/>
          <w:rtl/>
          <w:lang w:bidi="ar-DZ"/>
        </w:rPr>
        <w:t>تحديد الموقع الالكتروني الذي يحتضن التظاهرة العلمية ( تواريخ الإعلان و غلق الترشحات اللجان العلمية</w:t>
      </w:r>
    </w:p>
    <w:p w:rsidR="00C74447" w:rsidRDefault="00C74447" w:rsidP="00C74447">
      <w:pPr>
        <w:bidi/>
        <w:spacing w:after="0"/>
        <w:ind w:left="-1" w:right="-567"/>
        <w:jc w:val="both"/>
        <w:rPr>
          <w:rFonts w:asciiTheme="majorBidi" w:hAnsiTheme="majorBidi" w:cstheme="majorBidi"/>
          <w:sz w:val="28"/>
          <w:szCs w:val="28"/>
          <w:lang w:bidi="ar-DZ"/>
        </w:rPr>
      </w:pPr>
      <w:r>
        <w:rPr>
          <w:rFonts w:asciiTheme="majorBidi" w:hAnsiTheme="majorBidi" w:cstheme="majorBidi"/>
          <w:sz w:val="28"/>
          <w:szCs w:val="28"/>
          <w:rtl/>
          <w:lang w:bidi="ar-DZ"/>
        </w:rPr>
        <w:t>والتنظيمية).</w:t>
      </w:r>
    </w:p>
    <w:p w:rsidR="00C74447" w:rsidRDefault="00C74447" w:rsidP="00C74447">
      <w:pPr>
        <w:pStyle w:val="Paragraphedeliste"/>
        <w:numPr>
          <w:ilvl w:val="0"/>
          <w:numId w:val="5"/>
        </w:numPr>
        <w:bidi/>
        <w:spacing w:after="0"/>
        <w:jc w:val="both"/>
        <w:rPr>
          <w:rFonts w:asciiTheme="majorBidi" w:hAnsiTheme="majorBidi" w:cstheme="majorBidi"/>
          <w:sz w:val="28"/>
          <w:szCs w:val="28"/>
          <w:rtl/>
          <w:lang w:bidi="ar-DZ"/>
        </w:rPr>
      </w:pPr>
      <w:r>
        <w:rPr>
          <w:rFonts w:asciiTheme="majorBidi" w:hAnsiTheme="majorBidi" w:cstheme="majorBidi"/>
          <w:sz w:val="28"/>
          <w:szCs w:val="28"/>
          <w:rtl/>
          <w:lang w:bidi="ar-DZ"/>
        </w:rPr>
        <w:t xml:space="preserve">إدراج التظاهرة العلمية المراد عقدها فعليا و المدونة في البرنامج السنوي المعد من طرف الكلية في الموقع الالكتروني التابع للجامعة </w:t>
      </w:r>
    </w:p>
    <w:p w:rsidR="00C74447" w:rsidRDefault="00C74447" w:rsidP="00C74447">
      <w:pPr>
        <w:pStyle w:val="Paragraphedeliste"/>
        <w:numPr>
          <w:ilvl w:val="0"/>
          <w:numId w:val="5"/>
        </w:numPr>
        <w:tabs>
          <w:tab w:val="right" w:pos="425"/>
        </w:tabs>
        <w:bidi/>
        <w:jc w:val="both"/>
        <w:rPr>
          <w:rFonts w:asciiTheme="majorBidi" w:hAnsiTheme="majorBidi" w:cstheme="majorBidi"/>
          <w:sz w:val="28"/>
          <w:szCs w:val="28"/>
          <w:rtl/>
          <w:lang w:bidi="ar-DZ"/>
        </w:rPr>
      </w:pPr>
      <w:r>
        <w:rPr>
          <w:rFonts w:asciiTheme="majorBidi" w:hAnsiTheme="majorBidi" w:cstheme="majorBidi"/>
          <w:sz w:val="28"/>
          <w:szCs w:val="28"/>
          <w:rtl/>
          <w:lang w:bidi="ar-DZ"/>
        </w:rPr>
        <w:t>قرص مضغوط يتضمن كل المعطيات المقدمة من قبل.</w:t>
      </w:r>
    </w:p>
    <w:p w:rsidR="00C74447" w:rsidRDefault="00C74447" w:rsidP="00C74447">
      <w:pPr>
        <w:bidi/>
        <w:jc w:val="both"/>
        <w:rPr>
          <w:rFonts w:asciiTheme="majorBidi" w:hAnsiTheme="majorBidi" w:cstheme="majorBidi"/>
          <w:b/>
          <w:bCs/>
          <w:sz w:val="32"/>
          <w:szCs w:val="32"/>
          <w:u w:val="single"/>
          <w:lang w:bidi="ar-DZ"/>
        </w:rPr>
      </w:pPr>
      <w:r>
        <w:rPr>
          <w:rFonts w:asciiTheme="majorBidi" w:hAnsiTheme="majorBidi" w:cstheme="majorBidi"/>
          <w:b/>
          <w:bCs/>
          <w:sz w:val="32"/>
          <w:szCs w:val="32"/>
          <w:rtl/>
          <w:lang w:bidi="ar-DZ"/>
        </w:rPr>
        <w:t xml:space="preserve">     </w:t>
      </w:r>
      <w:r>
        <w:rPr>
          <w:rFonts w:asciiTheme="majorBidi" w:hAnsiTheme="majorBidi" w:cstheme="majorBidi"/>
          <w:b/>
          <w:bCs/>
          <w:sz w:val="32"/>
          <w:szCs w:val="32"/>
          <w:u w:val="single"/>
          <w:rtl/>
          <w:lang w:bidi="ar-DZ"/>
        </w:rPr>
        <w:t>ملاحظة:</w:t>
      </w:r>
    </w:p>
    <w:p w:rsidR="00C74447" w:rsidRDefault="00C74447" w:rsidP="00C74447">
      <w:pPr>
        <w:bidi/>
        <w:spacing w:after="0"/>
        <w:ind w:left="283" w:right="142"/>
        <w:jc w:val="both"/>
        <w:rPr>
          <w:rFonts w:asciiTheme="majorBidi" w:hAnsiTheme="majorBidi" w:cstheme="majorBidi"/>
          <w:b/>
          <w:bCs/>
          <w:sz w:val="28"/>
          <w:szCs w:val="28"/>
          <w:rtl/>
          <w:lang w:bidi="ar-DZ"/>
        </w:rPr>
      </w:pPr>
      <w:r>
        <w:rPr>
          <w:rFonts w:asciiTheme="majorBidi" w:hAnsiTheme="majorBidi" w:cstheme="majorBidi"/>
          <w:b/>
          <w:bCs/>
          <w:sz w:val="28"/>
          <w:szCs w:val="28"/>
          <w:rtl/>
          <w:lang w:bidi="ar-DZ"/>
        </w:rPr>
        <w:t xml:space="preserve">يرسل هذا الملف إلى المصلحة المعنية بستة أشهر(06) قبل انعقاد التظاهرة لاتخاذ الإجراءات الإدارية اللازمة و    إرساله إلى الوزارة في الوقت المحدد وأخذ الموافقة على تنظيمه دون تأخير </w:t>
      </w:r>
    </w:p>
    <w:p w:rsidR="00C74447" w:rsidRDefault="00C74447" w:rsidP="00C74447">
      <w:pPr>
        <w:bidi/>
        <w:spacing w:after="0"/>
        <w:ind w:left="283" w:right="142"/>
        <w:jc w:val="both"/>
        <w:rPr>
          <w:rFonts w:asciiTheme="majorBidi" w:hAnsiTheme="majorBidi" w:cstheme="majorBidi"/>
          <w:b/>
          <w:bCs/>
          <w:sz w:val="12"/>
          <w:szCs w:val="12"/>
          <w:rtl/>
          <w:lang w:bidi="ar-DZ"/>
        </w:rPr>
      </w:pPr>
    </w:p>
    <w:p w:rsidR="00C74447" w:rsidRDefault="00C74447" w:rsidP="00C74447">
      <w:pPr>
        <w:bidi/>
        <w:spacing w:after="0"/>
        <w:ind w:right="142"/>
        <w:jc w:val="both"/>
        <w:rPr>
          <w:rFonts w:asciiTheme="majorBidi" w:hAnsiTheme="majorBidi" w:cstheme="majorBidi"/>
          <w:sz w:val="8"/>
          <w:szCs w:val="8"/>
          <w:rtl/>
        </w:rPr>
      </w:pPr>
    </w:p>
    <w:p w:rsidR="00C74447" w:rsidRDefault="00C74447" w:rsidP="00C74447">
      <w:pPr>
        <w:pStyle w:val="Paragraphedeliste"/>
        <w:numPr>
          <w:ilvl w:val="0"/>
          <w:numId w:val="4"/>
        </w:numPr>
        <w:bidi/>
        <w:jc w:val="both"/>
        <w:rPr>
          <w:rFonts w:asciiTheme="majorBidi" w:hAnsiTheme="majorBidi" w:cstheme="majorBidi"/>
          <w:b/>
          <w:bCs/>
          <w:sz w:val="28"/>
          <w:szCs w:val="28"/>
          <w:rtl/>
          <w:lang w:bidi="ar-DZ"/>
        </w:rPr>
      </w:pPr>
      <w:r>
        <w:rPr>
          <w:rFonts w:asciiTheme="majorBidi" w:hAnsiTheme="majorBidi" w:cstheme="majorBidi"/>
          <w:b/>
          <w:bCs/>
          <w:sz w:val="28"/>
          <w:szCs w:val="28"/>
          <w:rtl/>
          <w:lang w:bidi="ar-DZ"/>
        </w:rPr>
        <w:t xml:space="preserve">بالنسبة للوثائق الواجب إرسالها </w:t>
      </w:r>
      <w:r>
        <w:rPr>
          <w:rFonts w:asciiTheme="majorBidi" w:hAnsiTheme="majorBidi" w:cstheme="majorBidi"/>
          <w:b/>
          <w:bCs/>
          <w:sz w:val="28"/>
          <w:szCs w:val="28"/>
          <w:u w:val="single"/>
          <w:rtl/>
          <w:lang w:bidi="ar-DZ"/>
        </w:rPr>
        <w:t>بأسبوع بعد انعقاد</w:t>
      </w:r>
      <w:r>
        <w:rPr>
          <w:rFonts w:asciiTheme="majorBidi" w:hAnsiTheme="majorBidi" w:cstheme="majorBidi"/>
          <w:b/>
          <w:bCs/>
          <w:sz w:val="28"/>
          <w:szCs w:val="28"/>
          <w:rtl/>
          <w:lang w:bidi="ar-DZ"/>
        </w:rPr>
        <w:t xml:space="preserve"> التظاهرة العلمية الدولية فتحتوي على:</w:t>
      </w:r>
    </w:p>
    <w:p w:rsidR="00C74447" w:rsidRDefault="00C74447" w:rsidP="00C74447">
      <w:pPr>
        <w:bidi/>
        <w:ind w:left="-1"/>
        <w:jc w:val="both"/>
        <w:rPr>
          <w:rFonts w:asciiTheme="majorBidi" w:hAnsiTheme="majorBidi" w:cstheme="majorBidi"/>
          <w:sz w:val="28"/>
          <w:szCs w:val="28"/>
          <w:rtl/>
          <w:lang w:bidi="ar-DZ"/>
        </w:rPr>
      </w:pPr>
      <w:r>
        <w:rPr>
          <w:rFonts w:asciiTheme="majorBidi" w:hAnsiTheme="majorBidi" w:cstheme="majorBidi"/>
          <w:sz w:val="28"/>
          <w:szCs w:val="28"/>
          <w:rtl/>
          <w:lang w:bidi="ar-DZ"/>
        </w:rPr>
        <w:t xml:space="preserve">- نفس الوثائق الإدارية المقدمة بالنسبة للتظاهرات العلمية ذات الطابع الوطني المتمثلة في </w:t>
      </w:r>
      <w:r>
        <w:rPr>
          <w:rFonts w:asciiTheme="majorBidi" w:hAnsiTheme="majorBidi" w:cstheme="majorBidi"/>
          <w:b/>
          <w:bCs/>
          <w:sz w:val="28"/>
          <w:szCs w:val="28"/>
          <w:u w:val="single"/>
          <w:rtl/>
          <w:lang w:bidi="ar-DZ"/>
        </w:rPr>
        <w:t>المداخلات و الملخصات</w:t>
      </w:r>
      <w:r>
        <w:rPr>
          <w:rFonts w:asciiTheme="majorBidi" w:hAnsiTheme="majorBidi" w:cstheme="majorBidi"/>
          <w:sz w:val="28"/>
          <w:szCs w:val="28"/>
          <w:rtl/>
          <w:lang w:bidi="ar-DZ"/>
        </w:rPr>
        <w:t xml:space="preserve"> و </w:t>
      </w:r>
      <w:r>
        <w:rPr>
          <w:rFonts w:asciiTheme="majorBidi" w:hAnsiTheme="majorBidi" w:cstheme="majorBidi"/>
          <w:sz w:val="28"/>
          <w:szCs w:val="28"/>
          <w:u w:val="single"/>
          <w:rtl/>
          <w:lang w:bidi="ar-DZ"/>
        </w:rPr>
        <w:t>ا</w:t>
      </w:r>
      <w:r>
        <w:rPr>
          <w:rFonts w:asciiTheme="majorBidi" w:hAnsiTheme="majorBidi" w:cstheme="majorBidi"/>
          <w:b/>
          <w:bCs/>
          <w:sz w:val="28"/>
          <w:szCs w:val="28"/>
          <w:u w:val="single"/>
          <w:rtl/>
          <w:lang w:bidi="ar-DZ"/>
        </w:rPr>
        <w:t>لمنشورات</w:t>
      </w:r>
      <w:r>
        <w:rPr>
          <w:rFonts w:asciiTheme="majorBidi" w:hAnsiTheme="majorBidi" w:cstheme="majorBidi"/>
          <w:sz w:val="28"/>
          <w:szCs w:val="28"/>
          <w:rtl/>
          <w:lang w:bidi="ar-DZ"/>
        </w:rPr>
        <w:t xml:space="preserve"> </w:t>
      </w:r>
      <w:r>
        <w:rPr>
          <w:rFonts w:asciiTheme="majorBidi" w:hAnsiTheme="majorBidi" w:cstheme="majorBidi"/>
          <w:b/>
          <w:bCs/>
          <w:sz w:val="28"/>
          <w:szCs w:val="28"/>
          <w:u w:val="single"/>
          <w:rtl/>
          <w:lang w:bidi="ar-DZ"/>
        </w:rPr>
        <w:t>الكتابية</w:t>
      </w:r>
      <w:r>
        <w:rPr>
          <w:rFonts w:asciiTheme="majorBidi" w:hAnsiTheme="majorBidi" w:cstheme="majorBidi"/>
          <w:sz w:val="28"/>
          <w:szCs w:val="28"/>
          <w:rtl/>
          <w:lang w:bidi="ar-DZ"/>
        </w:rPr>
        <w:t xml:space="preserve"> إن وجدت </w:t>
      </w:r>
      <w:r>
        <w:rPr>
          <w:rFonts w:asciiTheme="majorBidi" w:hAnsiTheme="majorBidi" w:cstheme="majorBidi"/>
          <w:b/>
          <w:bCs/>
          <w:sz w:val="28"/>
          <w:szCs w:val="28"/>
          <w:lang w:bidi="ar-DZ"/>
        </w:rPr>
        <w:t xml:space="preserve"> </w:t>
      </w:r>
      <w:proofErr w:type="spellStart"/>
      <w:r>
        <w:rPr>
          <w:rFonts w:asciiTheme="majorBidi" w:hAnsiTheme="majorBidi" w:cstheme="majorBidi"/>
          <w:b/>
          <w:bCs/>
          <w:sz w:val="28"/>
          <w:szCs w:val="28"/>
          <w:lang w:bidi="ar-DZ"/>
        </w:rPr>
        <w:t>proceeding</w:t>
      </w:r>
      <w:proofErr w:type="spellEnd"/>
      <w:r>
        <w:rPr>
          <w:rFonts w:asciiTheme="majorBidi" w:hAnsiTheme="majorBidi" w:cstheme="majorBidi"/>
          <w:b/>
          <w:bCs/>
          <w:sz w:val="28"/>
          <w:szCs w:val="28"/>
          <w:rtl/>
          <w:lang w:bidi="ar-DZ"/>
        </w:rPr>
        <w:t xml:space="preserve">)، </w:t>
      </w:r>
      <w:r>
        <w:rPr>
          <w:rFonts w:asciiTheme="majorBidi" w:hAnsiTheme="majorBidi" w:cstheme="majorBidi"/>
          <w:sz w:val="28"/>
          <w:szCs w:val="28"/>
          <w:rtl/>
          <w:lang w:bidi="ar-DZ"/>
        </w:rPr>
        <w:t xml:space="preserve">إضافة إلى تقديم </w:t>
      </w:r>
      <w:r>
        <w:rPr>
          <w:rFonts w:asciiTheme="majorBidi" w:hAnsiTheme="majorBidi" w:cstheme="majorBidi"/>
          <w:b/>
          <w:bCs/>
          <w:sz w:val="28"/>
          <w:szCs w:val="28"/>
          <w:u w:val="single"/>
          <w:rtl/>
          <w:lang w:bidi="ar-DZ"/>
        </w:rPr>
        <w:t>حوصلة نهائية</w:t>
      </w:r>
      <w:r>
        <w:rPr>
          <w:rFonts w:asciiTheme="majorBidi" w:hAnsiTheme="majorBidi" w:cstheme="majorBidi"/>
          <w:sz w:val="28"/>
          <w:szCs w:val="28"/>
          <w:rtl/>
          <w:lang w:bidi="ar-DZ"/>
        </w:rPr>
        <w:t xml:space="preserve"> عن التظاهرة حسب النموذج المرفق بالمراسلة .</w:t>
      </w:r>
    </w:p>
    <w:p w:rsidR="00C74447" w:rsidRDefault="00C74447" w:rsidP="00C74447">
      <w:pPr>
        <w:bidi/>
        <w:spacing w:after="0"/>
        <w:ind w:right="142"/>
        <w:jc w:val="both"/>
        <w:rPr>
          <w:rFonts w:asciiTheme="majorBidi" w:hAnsiTheme="majorBidi" w:cstheme="majorBidi"/>
          <w:sz w:val="28"/>
          <w:szCs w:val="28"/>
          <w:rtl/>
          <w:lang w:bidi="ar-DZ"/>
        </w:rPr>
      </w:pPr>
      <w:r>
        <w:rPr>
          <w:rFonts w:asciiTheme="majorBidi" w:hAnsiTheme="majorBidi" w:cstheme="majorBidi"/>
          <w:sz w:val="28"/>
          <w:szCs w:val="28"/>
          <w:rtl/>
          <w:lang w:bidi="ar-DZ"/>
        </w:rPr>
        <w:t xml:space="preserve">  - في حالة ما إذا لم تحظى الكليات بالإعانة المالية من طرف الوكالة </w:t>
      </w:r>
      <w:proofErr w:type="spellStart"/>
      <w:r>
        <w:rPr>
          <w:rFonts w:asciiTheme="majorBidi" w:hAnsiTheme="majorBidi" w:cstheme="majorBidi"/>
          <w:sz w:val="28"/>
          <w:szCs w:val="28"/>
          <w:rtl/>
          <w:lang w:bidi="ar-DZ"/>
        </w:rPr>
        <w:t>الموضوعاتية</w:t>
      </w:r>
      <w:proofErr w:type="spellEnd"/>
      <w:r>
        <w:rPr>
          <w:rFonts w:asciiTheme="majorBidi" w:hAnsiTheme="majorBidi" w:cstheme="majorBidi"/>
          <w:sz w:val="28"/>
          <w:szCs w:val="28"/>
          <w:rtl/>
          <w:lang w:bidi="ar-DZ"/>
        </w:rPr>
        <w:t xml:space="preserve"> </w:t>
      </w:r>
      <w:r>
        <w:rPr>
          <w:rFonts w:asciiTheme="majorBidi" w:hAnsiTheme="majorBidi" w:cstheme="majorBidi"/>
          <w:b/>
          <w:bCs/>
          <w:sz w:val="24"/>
          <w:szCs w:val="24"/>
          <w:lang w:bidi="ar-DZ"/>
        </w:rPr>
        <w:t>(ATRST)</w:t>
      </w:r>
      <w:r>
        <w:rPr>
          <w:rFonts w:asciiTheme="majorBidi" w:hAnsiTheme="majorBidi" w:cstheme="majorBidi"/>
          <w:sz w:val="28"/>
          <w:szCs w:val="28"/>
          <w:rtl/>
          <w:lang w:bidi="ar-DZ"/>
        </w:rPr>
        <w:t xml:space="preserve"> أو مديرية البحث العلمي و التطوير التكنولوجي</w:t>
      </w:r>
      <w:r>
        <w:rPr>
          <w:rFonts w:asciiTheme="majorBidi" w:hAnsiTheme="majorBidi" w:cstheme="majorBidi"/>
          <w:b/>
          <w:bCs/>
          <w:sz w:val="24"/>
          <w:szCs w:val="24"/>
          <w:lang w:bidi="ar-DZ"/>
        </w:rPr>
        <w:t>(DGRSDT)</w:t>
      </w:r>
      <w:r>
        <w:rPr>
          <w:rFonts w:asciiTheme="majorBidi" w:hAnsiTheme="majorBidi" w:cstheme="majorBidi"/>
          <w:sz w:val="28"/>
          <w:szCs w:val="28"/>
          <w:rtl/>
          <w:lang w:bidi="ar-DZ"/>
        </w:rPr>
        <w:t xml:space="preserve"> فيتم تقديم نفس الوثائق الإدارية المذكورة من قبل عند اختتام الملتقى.</w:t>
      </w:r>
    </w:p>
    <w:p w:rsidR="00C74447" w:rsidRDefault="00C74447" w:rsidP="00C74447">
      <w:pPr>
        <w:bidi/>
        <w:spacing w:after="0"/>
        <w:ind w:right="142"/>
        <w:jc w:val="both"/>
        <w:rPr>
          <w:rFonts w:asciiTheme="majorBidi" w:hAnsiTheme="majorBidi" w:cstheme="majorBidi"/>
          <w:sz w:val="28"/>
          <w:szCs w:val="28"/>
          <w:rtl/>
          <w:lang w:bidi="ar-DZ"/>
        </w:rPr>
      </w:pPr>
    </w:p>
    <w:p w:rsidR="00C74447" w:rsidRDefault="00C74447" w:rsidP="00C74447">
      <w:pPr>
        <w:bidi/>
        <w:spacing w:after="0"/>
        <w:ind w:right="142"/>
        <w:jc w:val="both"/>
        <w:rPr>
          <w:rFonts w:asciiTheme="majorBidi" w:hAnsiTheme="majorBidi" w:cstheme="majorBidi"/>
          <w:sz w:val="28"/>
          <w:szCs w:val="28"/>
          <w:rtl/>
          <w:lang w:bidi="ar-DZ"/>
        </w:rPr>
      </w:pPr>
      <w:r>
        <w:rPr>
          <w:rFonts w:asciiTheme="majorBidi" w:hAnsiTheme="majorBidi" w:cstheme="majorBidi"/>
          <w:sz w:val="28"/>
          <w:szCs w:val="28"/>
          <w:rtl/>
          <w:lang w:bidi="ar-DZ"/>
        </w:rPr>
        <w:t xml:space="preserve">- أما الكليات التي منحت لها المساهمة المالية من طرف المديريات المعنية فعلى رئيس الملتقى التمعن جيدا في المواد المذكورة في الاتفاقية المرسلة من طرف الوكالة </w:t>
      </w:r>
      <w:proofErr w:type="spellStart"/>
      <w:r>
        <w:rPr>
          <w:rFonts w:asciiTheme="majorBidi" w:hAnsiTheme="majorBidi" w:cstheme="majorBidi"/>
          <w:sz w:val="28"/>
          <w:szCs w:val="28"/>
          <w:rtl/>
          <w:lang w:bidi="ar-DZ"/>
        </w:rPr>
        <w:t>الموضوعاتية</w:t>
      </w:r>
      <w:proofErr w:type="spellEnd"/>
      <w:r>
        <w:rPr>
          <w:rFonts w:asciiTheme="majorBidi" w:hAnsiTheme="majorBidi" w:cstheme="majorBidi"/>
          <w:sz w:val="28"/>
          <w:szCs w:val="28"/>
          <w:rtl/>
          <w:lang w:bidi="ar-DZ"/>
        </w:rPr>
        <w:t xml:space="preserve"> أو المعطيات المقدمة من طرف مديرية البحث العلمي و التطوير التكنولوجي حتى نتفادى بعض الأخطاء التي قد تحدث من حين لآخر و التي يمكن حصرها على سبيل المثال :</w:t>
      </w:r>
    </w:p>
    <w:p w:rsidR="00C74447" w:rsidRDefault="00C74447" w:rsidP="00C74447">
      <w:pPr>
        <w:bidi/>
        <w:spacing w:after="0"/>
        <w:ind w:right="142"/>
        <w:jc w:val="both"/>
        <w:rPr>
          <w:rFonts w:asciiTheme="majorBidi" w:hAnsiTheme="majorBidi" w:cstheme="majorBidi"/>
          <w:sz w:val="18"/>
          <w:szCs w:val="18"/>
          <w:rtl/>
          <w:lang w:bidi="ar-DZ"/>
        </w:rPr>
      </w:pPr>
    </w:p>
    <w:p w:rsidR="00C74447" w:rsidRDefault="00C74447" w:rsidP="00C74447">
      <w:pPr>
        <w:pStyle w:val="Paragraphedeliste"/>
        <w:numPr>
          <w:ilvl w:val="0"/>
          <w:numId w:val="7"/>
        </w:numPr>
        <w:bidi/>
        <w:spacing w:after="0"/>
        <w:ind w:right="142"/>
        <w:jc w:val="both"/>
        <w:rPr>
          <w:rFonts w:asciiTheme="majorBidi" w:hAnsiTheme="majorBidi" w:cstheme="majorBidi"/>
          <w:sz w:val="28"/>
          <w:szCs w:val="28"/>
          <w:rtl/>
          <w:lang w:bidi="ar-DZ"/>
        </w:rPr>
      </w:pPr>
      <w:r>
        <w:rPr>
          <w:rFonts w:asciiTheme="majorBidi" w:hAnsiTheme="majorBidi" w:cstheme="majorBidi"/>
          <w:sz w:val="28"/>
          <w:szCs w:val="28"/>
          <w:rtl/>
          <w:lang w:bidi="ar-DZ"/>
        </w:rPr>
        <w:t xml:space="preserve">عدم </w:t>
      </w:r>
      <w:proofErr w:type="gramStart"/>
      <w:r>
        <w:rPr>
          <w:rFonts w:asciiTheme="majorBidi" w:hAnsiTheme="majorBidi" w:cstheme="majorBidi"/>
          <w:sz w:val="28"/>
          <w:szCs w:val="28"/>
          <w:rtl/>
          <w:lang w:bidi="ar-DZ"/>
        </w:rPr>
        <w:t>وضع</w:t>
      </w:r>
      <w:r>
        <w:rPr>
          <w:rFonts w:asciiTheme="majorBidi" w:hAnsiTheme="majorBidi" w:cstheme="majorBidi"/>
          <w:sz w:val="28"/>
          <w:szCs w:val="28"/>
          <w:lang w:bidi="ar-DZ"/>
        </w:rPr>
        <w:t> </w:t>
      </w:r>
      <w:r>
        <w:rPr>
          <w:rFonts w:asciiTheme="majorBidi" w:hAnsiTheme="majorBidi" w:cstheme="majorBidi"/>
          <w:sz w:val="28"/>
          <w:szCs w:val="28"/>
          <w:rtl/>
          <w:lang w:bidi="ar-DZ"/>
        </w:rPr>
        <w:t xml:space="preserve"> </w:t>
      </w:r>
      <w:r>
        <w:rPr>
          <w:rFonts w:asciiTheme="majorBidi" w:hAnsiTheme="majorBidi" w:cstheme="majorBidi"/>
          <w:b/>
          <w:bCs/>
          <w:sz w:val="28"/>
          <w:szCs w:val="28"/>
          <w:lang w:bidi="ar-DZ"/>
        </w:rPr>
        <w:t>(</w:t>
      </w:r>
      <w:proofErr w:type="gramEnd"/>
      <w:r>
        <w:rPr>
          <w:rFonts w:asciiTheme="majorBidi" w:hAnsiTheme="majorBidi" w:cstheme="majorBidi"/>
          <w:b/>
          <w:bCs/>
          <w:sz w:val="28"/>
          <w:szCs w:val="28"/>
          <w:lang w:bidi="ar-DZ"/>
        </w:rPr>
        <w:t>logo)</w:t>
      </w:r>
      <w:r>
        <w:rPr>
          <w:rFonts w:asciiTheme="majorBidi" w:hAnsiTheme="majorBidi" w:cstheme="majorBidi"/>
          <w:sz w:val="28"/>
          <w:szCs w:val="28"/>
          <w:rtl/>
          <w:lang w:bidi="ar-DZ"/>
        </w:rPr>
        <w:t xml:space="preserve"> الخاص بالمديرية المانحة للمساهمة المالية </w:t>
      </w:r>
      <w:r>
        <w:rPr>
          <w:rFonts w:asciiTheme="majorBidi" w:hAnsiTheme="majorBidi" w:cstheme="majorBidi"/>
          <w:b/>
          <w:bCs/>
          <w:sz w:val="28"/>
          <w:szCs w:val="28"/>
          <w:lang w:bidi="ar-DZ"/>
        </w:rPr>
        <w:t>(</w:t>
      </w:r>
      <w:r>
        <w:rPr>
          <w:rFonts w:asciiTheme="majorBidi" w:hAnsiTheme="majorBidi" w:cstheme="majorBidi"/>
          <w:b/>
          <w:bCs/>
          <w:lang w:bidi="ar-DZ"/>
        </w:rPr>
        <w:t>ATRST</w:t>
      </w:r>
      <w:r>
        <w:rPr>
          <w:rFonts w:asciiTheme="majorBidi" w:hAnsiTheme="majorBidi" w:cstheme="majorBidi"/>
          <w:b/>
          <w:bCs/>
          <w:sz w:val="28"/>
          <w:szCs w:val="28"/>
          <w:lang w:bidi="ar-DZ"/>
        </w:rPr>
        <w:t>)</w:t>
      </w:r>
      <w:r>
        <w:rPr>
          <w:rFonts w:asciiTheme="majorBidi" w:hAnsiTheme="majorBidi" w:cstheme="majorBidi"/>
          <w:b/>
          <w:bCs/>
          <w:sz w:val="28"/>
          <w:szCs w:val="28"/>
          <w:rtl/>
          <w:lang w:bidi="ar-DZ"/>
        </w:rPr>
        <w:t xml:space="preserve"> </w:t>
      </w:r>
      <w:r>
        <w:rPr>
          <w:rFonts w:asciiTheme="majorBidi" w:hAnsiTheme="majorBidi" w:cstheme="majorBidi"/>
          <w:sz w:val="28"/>
          <w:szCs w:val="28"/>
          <w:rtl/>
          <w:lang w:bidi="ar-DZ"/>
        </w:rPr>
        <w:t>على</w:t>
      </w:r>
      <w:r>
        <w:rPr>
          <w:rFonts w:asciiTheme="majorBidi" w:hAnsiTheme="majorBidi" w:cstheme="majorBidi"/>
          <w:b/>
          <w:bCs/>
          <w:sz w:val="28"/>
          <w:szCs w:val="28"/>
          <w:rtl/>
          <w:lang w:bidi="ar-DZ"/>
        </w:rPr>
        <w:t xml:space="preserve"> </w:t>
      </w:r>
      <w:r>
        <w:rPr>
          <w:rFonts w:asciiTheme="majorBidi" w:hAnsiTheme="majorBidi" w:cstheme="majorBidi"/>
          <w:sz w:val="28"/>
          <w:szCs w:val="28"/>
          <w:rtl/>
          <w:lang w:bidi="ar-DZ"/>
        </w:rPr>
        <w:t xml:space="preserve">الوثيقة الخاصة بالاتفاقية في المرحلة الأولى و عدم وضعه أيضا على </w:t>
      </w:r>
      <w:proofErr w:type="spellStart"/>
      <w:r>
        <w:rPr>
          <w:rFonts w:asciiTheme="majorBidi" w:hAnsiTheme="majorBidi" w:cstheme="majorBidi"/>
          <w:b/>
          <w:bCs/>
          <w:sz w:val="26"/>
          <w:szCs w:val="26"/>
          <w:lang w:bidi="ar-DZ"/>
        </w:rPr>
        <w:t>proceeding</w:t>
      </w:r>
      <w:proofErr w:type="spellEnd"/>
      <w:r>
        <w:rPr>
          <w:rFonts w:asciiTheme="majorBidi" w:hAnsiTheme="majorBidi" w:cstheme="majorBidi"/>
          <w:b/>
          <w:bCs/>
          <w:sz w:val="26"/>
          <w:szCs w:val="26"/>
          <w:lang w:bidi="ar-DZ"/>
        </w:rPr>
        <w:t xml:space="preserve">) </w:t>
      </w:r>
      <w:r>
        <w:rPr>
          <w:rFonts w:asciiTheme="majorBidi" w:hAnsiTheme="majorBidi" w:cstheme="majorBidi"/>
          <w:b/>
          <w:bCs/>
          <w:sz w:val="26"/>
          <w:szCs w:val="26"/>
          <w:rtl/>
          <w:lang w:bidi="ar-DZ"/>
        </w:rPr>
        <w:t>)</w:t>
      </w:r>
      <w:r>
        <w:rPr>
          <w:rFonts w:asciiTheme="majorBidi" w:hAnsiTheme="majorBidi" w:cstheme="majorBidi"/>
          <w:sz w:val="28"/>
          <w:szCs w:val="28"/>
          <w:rtl/>
          <w:lang w:bidi="ar-DZ"/>
        </w:rPr>
        <w:t xml:space="preserve"> في المرحلة الثانية للعملية.</w:t>
      </w:r>
    </w:p>
    <w:p w:rsidR="00C74447" w:rsidRDefault="00C74447" w:rsidP="00C74447">
      <w:pPr>
        <w:bidi/>
        <w:spacing w:after="0"/>
        <w:ind w:left="195" w:right="142"/>
        <w:jc w:val="both"/>
        <w:rPr>
          <w:rFonts w:asciiTheme="majorBidi" w:hAnsiTheme="majorBidi" w:cstheme="majorBidi"/>
          <w:sz w:val="20"/>
          <w:szCs w:val="20"/>
          <w:rtl/>
          <w:lang w:bidi="ar-DZ"/>
        </w:rPr>
      </w:pPr>
    </w:p>
    <w:p w:rsidR="00C74447" w:rsidRDefault="00C74447" w:rsidP="00C74447">
      <w:pPr>
        <w:pStyle w:val="Paragraphedeliste"/>
        <w:numPr>
          <w:ilvl w:val="0"/>
          <w:numId w:val="8"/>
        </w:numPr>
        <w:bidi/>
        <w:spacing w:after="0"/>
        <w:ind w:left="283" w:right="142" w:hanging="283"/>
        <w:jc w:val="both"/>
        <w:rPr>
          <w:rFonts w:asciiTheme="majorBidi" w:hAnsiTheme="majorBidi" w:cstheme="majorBidi"/>
          <w:sz w:val="28"/>
          <w:szCs w:val="28"/>
        </w:rPr>
      </w:pPr>
      <w:r>
        <w:rPr>
          <w:rFonts w:asciiTheme="majorBidi" w:hAnsiTheme="majorBidi" w:cstheme="majorBidi"/>
          <w:sz w:val="28"/>
          <w:szCs w:val="28"/>
          <w:rtl/>
        </w:rPr>
        <w:t>تقديم الفاتورة الشكلية على أربعة (04) نسخ أصلية و ليست مستنسخة</w:t>
      </w:r>
      <w:r>
        <w:rPr>
          <w:rFonts w:asciiTheme="majorBidi" w:hAnsiTheme="majorBidi" w:cstheme="majorBidi"/>
          <w:sz w:val="28"/>
          <w:szCs w:val="28"/>
          <w:rtl/>
          <w:lang w:bidi="ar-DZ"/>
        </w:rPr>
        <w:t xml:space="preserve"> </w:t>
      </w:r>
      <w:r>
        <w:rPr>
          <w:rFonts w:asciiTheme="majorBidi" w:hAnsiTheme="majorBidi" w:cstheme="majorBidi"/>
          <w:b/>
          <w:bCs/>
          <w:sz w:val="26"/>
          <w:szCs w:val="26"/>
          <w:rtl/>
          <w:lang w:bidi="ar-DZ"/>
        </w:rPr>
        <w:t>(</w:t>
      </w:r>
      <w:r>
        <w:rPr>
          <w:rFonts w:asciiTheme="majorBidi" w:hAnsiTheme="majorBidi" w:cstheme="majorBidi"/>
          <w:b/>
          <w:bCs/>
          <w:sz w:val="26"/>
          <w:szCs w:val="26"/>
        </w:rPr>
        <w:t>(scanné</w:t>
      </w:r>
      <w:r>
        <w:rPr>
          <w:rFonts w:asciiTheme="majorBidi" w:hAnsiTheme="majorBidi" w:cstheme="majorBidi"/>
          <w:sz w:val="28"/>
          <w:szCs w:val="28"/>
          <w:rtl/>
        </w:rPr>
        <w:t xml:space="preserve"> مرفقة بالاتفاقية المرسلة من طرف الوكالة </w:t>
      </w:r>
      <w:proofErr w:type="spellStart"/>
      <w:r>
        <w:rPr>
          <w:rFonts w:asciiTheme="majorBidi" w:hAnsiTheme="majorBidi" w:cstheme="majorBidi"/>
          <w:sz w:val="28"/>
          <w:szCs w:val="28"/>
          <w:rtl/>
        </w:rPr>
        <w:t>الموضوعاتية</w:t>
      </w:r>
      <w:proofErr w:type="spellEnd"/>
      <w:r>
        <w:rPr>
          <w:rFonts w:asciiTheme="majorBidi" w:hAnsiTheme="majorBidi" w:cstheme="majorBidi"/>
          <w:sz w:val="28"/>
          <w:szCs w:val="28"/>
          <w:rtl/>
        </w:rPr>
        <w:t xml:space="preserve"> للإمضاء من طرف المسؤول الأول في الجامعة لقيام المصلحة المعنية بالإجراءات الإدارية اللازمة و إعادة إرسالها إلى الجهة المعنية و يكون ذلك قبل انعقاد التظاهرة العلمية كمرحلة أولى.</w:t>
      </w:r>
    </w:p>
    <w:p w:rsidR="00C74447" w:rsidRDefault="00C74447" w:rsidP="00C74447">
      <w:pPr>
        <w:bidi/>
        <w:spacing w:after="0"/>
        <w:ind w:right="142"/>
        <w:jc w:val="both"/>
        <w:rPr>
          <w:rFonts w:asciiTheme="majorBidi" w:hAnsiTheme="majorBidi" w:cstheme="majorBidi"/>
        </w:rPr>
      </w:pPr>
    </w:p>
    <w:p w:rsidR="00C74447" w:rsidRDefault="00C74447" w:rsidP="00C74447">
      <w:pPr>
        <w:pStyle w:val="Paragraphedeliste"/>
        <w:numPr>
          <w:ilvl w:val="0"/>
          <w:numId w:val="8"/>
        </w:numPr>
        <w:bidi/>
        <w:spacing w:after="0"/>
        <w:ind w:right="142"/>
        <w:jc w:val="both"/>
        <w:rPr>
          <w:rFonts w:asciiTheme="majorBidi" w:hAnsiTheme="majorBidi" w:cstheme="majorBidi"/>
          <w:sz w:val="28"/>
          <w:szCs w:val="28"/>
          <w:rtl/>
          <w:lang w:bidi="ar-DZ"/>
        </w:rPr>
      </w:pPr>
      <w:r>
        <w:rPr>
          <w:rFonts w:asciiTheme="majorBidi" w:hAnsiTheme="majorBidi" w:cstheme="majorBidi"/>
          <w:sz w:val="28"/>
          <w:szCs w:val="28"/>
          <w:rtl/>
          <w:lang w:bidi="ar-DZ"/>
        </w:rPr>
        <w:t xml:space="preserve">بعد اختتام التظاهرة العلمية بأسبوع تقدم الفاتورة النهائية </w:t>
      </w:r>
      <w:r>
        <w:rPr>
          <w:rFonts w:asciiTheme="majorBidi" w:hAnsiTheme="majorBidi" w:cstheme="majorBidi"/>
          <w:sz w:val="28"/>
          <w:szCs w:val="28"/>
          <w:rtl/>
        </w:rPr>
        <w:t>على أربعة (04) نسخ أصلية و ليست مستنسخة</w:t>
      </w:r>
      <w:r>
        <w:rPr>
          <w:rFonts w:asciiTheme="majorBidi" w:hAnsiTheme="majorBidi" w:cstheme="majorBidi"/>
          <w:sz w:val="28"/>
          <w:szCs w:val="28"/>
          <w:rtl/>
          <w:lang w:bidi="ar-DZ"/>
        </w:rPr>
        <w:t xml:space="preserve"> </w:t>
      </w:r>
      <w:r>
        <w:rPr>
          <w:rFonts w:asciiTheme="majorBidi" w:hAnsiTheme="majorBidi" w:cstheme="majorBidi"/>
          <w:b/>
          <w:bCs/>
          <w:sz w:val="28"/>
          <w:szCs w:val="28"/>
          <w:rtl/>
          <w:lang w:bidi="ar-DZ"/>
        </w:rPr>
        <w:t>(</w:t>
      </w:r>
      <w:r>
        <w:rPr>
          <w:rFonts w:asciiTheme="majorBidi" w:hAnsiTheme="majorBidi" w:cstheme="majorBidi"/>
          <w:b/>
          <w:bCs/>
          <w:sz w:val="26"/>
          <w:szCs w:val="26"/>
        </w:rPr>
        <w:t>(scanné</w:t>
      </w:r>
      <w:r>
        <w:rPr>
          <w:rFonts w:asciiTheme="majorBidi" w:hAnsiTheme="majorBidi" w:cstheme="majorBidi"/>
          <w:sz w:val="28"/>
          <w:szCs w:val="28"/>
          <w:rtl/>
        </w:rPr>
        <w:t xml:space="preserve"> مرفقة بالملف المحاسبي للمورد ممضاة </w:t>
      </w:r>
      <w:r>
        <w:rPr>
          <w:rFonts w:asciiTheme="majorBidi" w:hAnsiTheme="majorBidi" w:cstheme="majorBidi"/>
          <w:sz w:val="28"/>
          <w:szCs w:val="28"/>
          <w:rtl/>
          <w:lang w:bidi="ar-DZ"/>
        </w:rPr>
        <w:t>من قبل رئيس الملتقى متبوعة بعبارة خدمة منجزة للإمضاء من طرف المسؤول الأول للجامعة لإنهاء الإجراء الإداري الخاص بهذه العملية.</w:t>
      </w:r>
    </w:p>
    <w:p w:rsidR="00C74447" w:rsidRDefault="00C74447" w:rsidP="00C74447">
      <w:pPr>
        <w:bidi/>
        <w:spacing w:after="0"/>
        <w:ind w:right="142"/>
        <w:jc w:val="both"/>
        <w:rPr>
          <w:rFonts w:asciiTheme="majorBidi" w:hAnsiTheme="majorBidi" w:cstheme="majorBidi"/>
          <w:sz w:val="28"/>
          <w:szCs w:val="28"/>
          <w:lang w:bidi="ar-DZ"/>
        </w:rPr>
      </w:pPr>
    </w:p>
    <w:p w:rsidR="00C74447" w:rsidRDefault="00C74447" w:rsidP="00C74447">
      <w:pPr>
        <w:bidi/>
        <w:spacing w:after="0"/>
        <w:ind w:right="142"/>
        <w:jc w:val="both"/>
        <w:rPr>
          <w:rFonts w:asciiTheme="majorBidi" w:hAnsiTheme="majorBidi" w:cstheme="majorBidi"/>
          <w:sz w:val="28"/>
          <w:szCs w:val="28"/>
          <w:rtl/>
        </w:rPr>
      </w:pPr>
    </w:p>
    <w:p w:rsidR="00C74447" w:rsidRDefault="00C74447" w:rsidP="00C74447">
      <w:pPr>
        <w:tabs>
          <w:tab w:val="left" w:pos="3636"/>
        </w:tabs>
        <w:bidi/>
        <w:ind w:right="426"/>
        <w:jc w:val="both"/>
        <w:rPr>
          <w:rFonts w:asciiTheme="majorBidi" w:eastAsia="Arial Unicode MS" w:hAnsiTheme="majorBidi" w:cstheme="majorBidi"/>
          <w:sz w:val="28"/>
          <w:szCs w:val="28"/>
          <w:rtl/>
        </w:rPr>
      </w:pPr>
    </w:p>
    <w:p w:rsidR="0057597D" w:rsidRDefault="0057597D"/>
    <w:sectPr w:rsidR="0057597D">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CC1F33"/>
    <w:multiLevelType w:val="hybridMultilevel"/>
    <w:tmpl w:val="9CEC7540"/>
    <w:lvl w:ilvl="0" w:tplc="040C000D">
      <w:start w:val="1"/>
      <w:numFmt w:val="bullet"/>
      <w:lvlText w:val=""/>
      <w:lvlJc w:val="left"/>
      <w:pPr>
        <w:ind w:left="360" w:hanging="360"/>
      </w:pPr>
      <w:rPr>
        <w:rFonts w:ascii="Wingdings" w:hAnsi="Wingdings" w:hint="default"/>
        <w:lang w:bidi="ar-SA"/>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1">
    <w:nsid w:val="165B62F3"/>
    <w:multiLevelType w:val="hybridMultilevel"/>
    <w:tmpl w:val="AB9E5FBA"/>
    <w:lvl w:ilvl="0" w:tplc="040C0001">
      <w:start w:val="1"/>
      <w:numFmt w:val="bullet"/>
      <w:lvlText w:val=""/>
      <w:lvlJc w:val="left"/>
      <w:pPr>
        <w:ind w:left="360" w:hanging="360"/>
      </w:pPr>
      <w:rPr>
        <w:rFonts w:ascii="Symbol" w:hAnsi="Symbol" w:hint="default"/>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2">
    <w:nsid w:val="23622F26"/>
    <w:multiLevelType w:val="hybridMultilevel"/>
    <w:tmpl w:val="BBD434BE"/>
    <w:lvl w:ilvl="0" w:tplc="AC409368">
      <w:start w:val="1"/>
      <w:numFmt w:val="bullet"/>
      <w:lvlText w:val=""/>
      <w:lvlJc w:val="left"/>
      <w:pPr>
        <w:ind w:left="360" w:hanging="360"/>
      </w:pPr>
      <w:rPr>
        <w:rFonts w:ascii="Symbol" w:hAnsi="Symbol" w:hint="default"/>
        <w:lang w:bidi="ar-DZ"/>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3">
    <w:nsid w:val="3BF745A1"/>
    <w:multiLevelType w:val="hybridMultilevel"/>
    <w:tmpl w:val="C304F61A"/>
    <w:lvl w:ilvl="0" w:tplc="040C0001">
      <w:start w:val="1"/>
      <w:numFmt w:val="bullet"/>
      <w:lvlText w:val=""/>
      <w:lvlJc w:val="left"/>
      <w:pPr>
        <w:ind w:left="360" w:hanging="360"/>
      </w:pPr>
      <w:rPr>
        <w:rFonts w:ascii="Symbol" w:hAnsi="Symbol" w:hint="default"/>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4">
    <w:nsid w:val="4085666C"/>
    <w:multiLevelType w:val="hybridMultilevel"/>
    <w:tmpl w:val="C6321AFE"/>
    <w:lvl w:ilvl="0" w:tplc="040C000B">
      <w:start w:val="1"/>
      <w:numFmt w:val="bullet"/>
      <w:lvlText w:val=""/>
      <w:lvlJc w:val="left"/>
      <w:pPr>
        <w:ind w:left="360" w:hanging="360"/>
      </w:pPr>
      <w:rPr>
        <w:rFonts w:ascii="Wingdings" w:hAnsi="Wingdings" w:hint="default"/>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5">
    <w:nsid w:val="51E50D38"/>
    <w:multiLevelType w:val="hybridMultilevel"/>
    <w:tmpl w:val="34841994"/>
    <w:lvl w:ilvl="0" w:tplc="303CF7FC">
      <w:start w:val="1"/>
      <w:numFmt w:val="decimal"/>
      <w:lvlText w:val="%1-"/>
      <w:lvlJc w:val="left"/>
      <w:pPr>
        <w:ind w:left="720" w:hanging="360"/>
      </w:pPr>
      <w:rPr>
        <w:b w:val="0"/>
        <w:sz w:val="28"/>
      </w:r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6">
    <w:nsid w:val="56164C1E"/>
    <w:multiLevelType w:val="hybridMultilevel"/>
    <w:tmpl w:val="D4102580"/>
    <w:lvl w:ilvl="0" w:tplc="040C0001">
      <w:start w:val="1"/>
      <w:numFmt w:val="bullet"/>
      <w:lvlText w:val=""/>
      <w:lvlJc w:val="left"/>
      <w:pPr>
        <w:ind w:left="360" w:hanging="360"/>
      </w:pPr>
      <w:rPr>
        <w:rFonts w:ascii="Symbol" w:hAnsi="Symbol" w:hint="default"/>
      </w:r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7">
    <w:nsid w:val="5E070123"/>
    <w:multiLevelType w:val="hybridMultilevel"/>
    <w:tmpl w:val="9EA214CA"/>
    <w:lvl w:ilvl="0" w:tplc="040C000D">
      <w:start w:val="1"/>
      <w:numFmt w:val="bullet"/>
      <w:lvlText w:val=""/>
      <w:lvlJc w:val="left"/>
      <w:pPr>
        <w:ind w:left="360" w:hanging="360"/>
      </w:pPr>
      <w:rPr>
        <w:rFonts w:ascii="Wingdings" w:hAnsi="Wingdings" w:hint="default"/>
        <w:lang w:bidi="ar-DZ"/>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num w:numId="1">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4447"/>
    <w:rsid w:val="0057597D"/>
    <w:rsid w:val="005A0649"/>
    <w:rsid w:val="00C74447"/>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850107C-DAD0-4D55-BA9B-29CC13CBD6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C74447"/>
    <w:pPr>
      <w:ind w:left="720"/>
      <w:contextualSpacing/>
    </w:pPr>
    <w:rPr>
      <w:rFonts w:ascii="Calibri" w:eastAsia="Times New Roman" w:hAnsi="Calibri"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2095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676</Words>
  <Characters>3718</Characters>
  <Application>Microsoft Office Word</Application>
  <DocSecurity>0</DocSecurity>
  <Lines>30</Lines>
  <Paragraphs>8</Paragraphs>
  <ScaleCrop>false</ScaleCrop>
  <HeadingPairs>
    <vt:vector size="2" baseType="variant">
      <vt:variant>
        <vt:lpstr>Titre</vt:lpstr>
      </vt:variant>
      <vt:variant>
        <vt:i4>1</vt:i4>
      </vt:variant>
    </vt:vector>
  </HeadingPairs>
  <TitlesOfParts>
    <vt:vector size="1" baseType="lpstr">
      <vt:lpstr/>
    </vt:vector>
  </TitlesOfParts>
  <Company>basheer</Company>
  <LinksUpToDate>false</LinksUpToDate>
  <CharactersWithSpaces>4386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univ</dc:creator>
  <cp:lastModifiedBy>star pc</cp:lastModifiedBy>
  <cp:revision>2</cp:revision>
  <dcterms:created xsi:type="dcterms:W3CDTF">2022-09-20T19:17:00Z</dcterms:created>
  <dcterms:modified xsi:type="dcterms:W3CDTF">2022-09-20T19:17:00Z</dcterms:modified>
</cp:coreProperties>
</file>